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6D" w:rsidRPr="00C60E87" w:rsidRDefault="0032046D" w:rsidP="00C60E87">
      <w:pPr>
        <w:spacing w:after="0" w:line="240" w:lineRule="auto"/>
        <w:jc w:val="center"/>
        <w:rPr>
          <w:rFonts w:ascii="Arial" w:hAnsi="Arial" w:cs="Arial"/>
          <w:b/>
        </w:rPr>
      </w:pPr>
      <w:r w:rsidRPr="00C60E87">
        <w:rPr>
          <w:rFonts w:ascii="Arial" w:hAnsi="Arial" w:cs="Arial"/>
          <w:b/>
        </w:rPr>
        <w:t>ПАМЯТКА</w:t>
      </w:r>
    </w:p>
    <w:p w:rsidR="0032046D" w:rsidRPr="00C60E87" w:rsidRDefault="006024A9" w:rsidP="00A75DCE">
      <w:pPr>
        <w:spacing w:after="0" w:line="240" w:lineRule="auto"/>
        <w:jc w:val="center"/>
        <w:rPr>
          <w:rFonts w:ascii="Arial" w:hAnsi="Arial" w:cs="Arial"/>
          <w:b/>
        </w:rPr>
      </w:pPr>
      <w:r w:rsidRPr="00C60E87">
        <w:rPr>
          <w:rFonts w:ascii="Arial" w:hAnsi="Arial" w:cs="Arial"/>
          <w:b/>
        </w:rPr>
        <w:t xml:space="preserve">на посещение новогодних представлений </w:t>
      </w:r>
      <w:r w:rsidR="0032046D" w:rsidRPr="00C60E87">
        <w:rPr>
          <w:rFonts w:ascii="Arial" w:hAnsi="Arial" w:cs="Arial"/>
          <w:b/>
        </w:rPr>
        <w:t>в учреждениях культуры</w:t>
      </w:r>
      <w:r w:rsidR="00A75DCE">
        <w:rPr>
          <w:rFonts w:ascii="Arial" w:hAnsi="Arial" w:cs="Arial"/>
          <w:b/>
        </w:rPr>
        <w:t xml:space="preserve"> </w:t>
      </w:r>
      <w:r w:rsidR="0032046D" w:rsidRPr="00C60E87">
        <w:rPr>
          <w:rFonts w:ascii="Arial" w:hAnsi="Arial" w:cs="Arial"/>
          <w:b/>
        </w:rPr>
        <w:t xml:space="preserve">(2020-2021 </w:t>
      </w:r>
      <w:proofErr w:type="spellStart"/>
      <w:r w:rsidR="0032046D" w:rsidRPr="00C60E87">
        <w:rPr>
          <w:rFonts w:ascii="Arial" w:hAnsi="Arial" w:cs="Arial"/>
          <w:b/>
        </w:rPr>
        <w:t>г.г</w:t>
      </w:r>
      <w:proofErr w:type="spellEnd"/>
      <w:r w:rsidR="0032046D" w:rsidRPr="00C60E87">
        <w:rPr>
          <w:rFonts w:ascii="Arial" w:hAnsi="Arial" w:cs="Arial"/>
          <w:b/>
        </w:rPr>
        <w:t>.)</w:t>
      </w:r>
    </w:p>
    <w:p w:rsidR="0032046D" w:rsidRPr="00A75DCE" w:rsidRDefault="0032046D" w:rsidP="00C60E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033C8" w:rsidRPr="00A75DCE" w:rsidRDefault="006033C8" w:rsidP="00C60E87">
      <w:pPr>
        <w:numPr>
          <w:ilvl w:val="0"/>
          <w:numId w:val="8"/>
        </w:numPr>
        <w:tabs>
          <w:tab w:val="clear" w:pos="360"/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  <w:b/>
        </w:rPr>
      </w:pPr>
      <w:r w:rsidRPr="00A75DCE">
        <w:rPr>
          <w:rFonts w:ascii="Arial" w:hAnsi="Arial" w:cs="Arial"/>
          <w:b/>
        </w:rPr>
        <w:t>Вход согласно дате и времени, указанным в пригласительном билете для ребенка, выданном ППО Группы ПАО «ММК» ГМПР.</w:t>
      </w:r>
    </w:p>
    <w:p w:rsidR="006033C8" w:rsidRPr="006A191D" w:rsidRDefault="006033C8" w:rsidP="00C60E87">
      <w:pPr>
        <w:numPr>
          <w:ilvl w:val="0"/>
          <w:numId w:val="8"/>
        </w:numPr>
        <w:tabs>
          <w:tab w:val="clear" w:pos="360"/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  <w:u w:val="single"/>
        </w:rPr>
      </w:pPr>
      <w:r w:rsidRPr="00C60E87">
        <w:rPr>
          <w:rFonts w:ascii="Arial" w:hAnsi="Arial" w:cs="Arial"/>
        </w:rPr>
        <w:t xml:space="preserve">Согласно требованиям </w:t>
      </w:r>
      <w:proofErr w:type="spellStart"/>
      <w:r w:rsidRPr="00C60E87">
        <w:rPr>
          <w:rFonts w:ascii="Arial" w:hAnsi="Arial" w:cs="Arial"/>
        </w:rPr>
        <w:t>Роспотребнадзора</w:t>
      </w:r>
      <w:proofErr w:type="spellEnd"/>
      <w:r w:rsidRPr="00C60E87">
        <w:rPr>
          <w:rFonts w:ascii="Arial" w:hAnsi="Arial" w:cs="Arial"/>
        </w:rPr>
        <w:t xml:space="preserve"> и Министерства культуры Челябинской области о соблюдении социальной дистанции при рассадке в зрительном зале ограничено количество посетителей детских новогодних мероприятий, в том числе сопровождающих детей взрослых. </w:t>
      </w:r>
    </w:p>
    <w:p w:rsidR="006A191D" w:rsidRPr="006A191D" w:rsidRDefault="006A191D" w:rsidP="006A191D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b/>
          <w:u w:val="single"/>
        </w:rPr>
      </w:pPr>
      <w:r w:rsidRPr="006A191D">
        <w:rPr>
          <w:rFonts w:ascii="Arial" w:hAnsi="Arial" w:cs="Arial"/>
          <w:b/>
        </w:rPr>
        <w:t>Пригласительные билеты выдаются детям старше 4 лет</w:t>
      </w:r>
      <w:r>
        <w:rPr>
          <w:rFonts w:ascii="Arial" w:hAnsi="Arial" w:cs="Arial"/>
          <w:b/>
        </w:rPr>
        <w:t>.</w:t>
      </w:r>
    </w:p>
    <w:p w:rsidR="006033C8" w:rsidRPr="00C60E87" w:rsidRDefault="006033C8" w:rsidP="00C60E8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u w:val="single"/>
        </w:rPr>
      </w:pPr>
      <w:r w:rsidRPr="00C60E87">
        <w:rPr>
          <w:rFonts w:ascii="Arial" w:hAnsi="Arial" w:cs="Arial"/>
        </w:rPr>
        <w:t>Для безопасности определен новый порядок рассадки в зале. Убедительная просьба не занимать места, отмеченные ограничительной лентой.</w:t>
      </w:r>
    </w:p>
    <w:p w:rsidR="006033C8" w:rsidRPr="00C60E87" w:rsidRDefault="006033C8" w:rsidP="00C60E87">
      <w:pPr>
        <w:numPr>
          <w:ilvl w:val="0"/>
          <w:numId w:val="8"/>
        </w:numPr>
        <w:tabs>
          <w:tab w:val="clear" w:pos="360"/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C60E87">
        <w:rPr>
          <w:rFonts w:ascii="Arial" w:hAnsi="Arial" w:cs="Arial"/>
        </w:rPr>
        <w:t xml:space="preserve">Обязательное требование для посетителей: соблюдение социальной дистанции и масочного режима. </w:t>
      </w:r>
    </w:p>
    <w:p w:rsidR="006033C8" w:rsidRPr="00C60E87" w:rsidRDefault="006033C8" w:rsidP="00C60E87">
      <w:pPr>
        <w:numPr>
          <w:ilvl w:val="0"/>
          <w:numId w:val="8"/>
        </w:numPr>
        <w:tabs>
          <w:tab w:val="clear" w:pos="360"/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  <w:b/>
        </w:rPr>
        <w:t>Одного ребенка сопровождает один взрослый.</w:t>
      </w:r>
    </w:p>
    <w:p w:rsidR="006033C8" w:rsidRPr="00C60E87" w:rsidRDefault="006033C8" w:rsidP="00C60E87">
      <w:pPr>
        <w:pStyle w:val="a3"/>
        <w:numPr>
          <w:ilvl w:val="0"/>
          <w:numId w:val="8"/>
        </w:numPr>
        <w:tabs>
          <w:tab w:val="clear" w:pos="360"/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C60E87">
        <w:rPr>
          <w:rFonts w:ascii="Arial" w:hAnsi="Arial" w:cs="Arial"/>
        </w:rPr>
        <w:t>Рекомендуется приобрести билеты для взрослых заранее, чтобы не терять драгоценное праздничное время, создавая очереди перед спектаклем.</w:t>
      </w:r>
    </w:p>
    <w:p w:rsidR="00C60E87" w:rsidRPr="00A75DCE" w:rsidRDefault="00C60E87" w:rsidP="00C60E87">
      <w:pPr>
        <w:pStyle w:val="a3"/>
        <w:numPr>
          <w:ilvl w:val="0"/>
          <w:numId w:val="8"/>
        </w:numPr>
        <w:tabs>
          <w:tab w:val="clear" w:pos="360"/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  <w:b/>
        </w:rPr>
      </w:pPr>
      <w:r w:rsidRPr="00A75DCE">
        <w:rPr>
          <w:rFonts w:ascii="Arial" w:hAnsi="Arial" w:cs="Arial"/>
          <w:b/>
        </w:rPr>
        <w:t xml:space="preserve">По окончании спектакля ответственный от ППО Группы ПАО «ММК» ГМПР информирует о проведении мероприятия </w:t>
      </w:r>
      <w:proofErr w:type="spellStart"/>
      <w:r w:rsidRPr="00A75DCE">
        <w:rPr>
          <w:rFonts w:ascii="Arial" w:hAnsi="Arial" w:cs="Arial"/>
          <w:b/>
        </w:rPr>
        <w:t>Лисунову</w:t>
      </w:r>
      <w:proofErr w:type="spellEnd"/>
      <w:r w:rsidRPr="00A75DCE">
        <w:rPr>
          <w:rFonts w:ascii="Arial" w:hAnsi="Arial" w:cs="Arial"/>
          <w:b/>
        </w:rPr>
        <w:t xml:space="preserve"> Светлану Александровну, тел. 8 902 897 09 66.</w:t>
      </w:r>
    </w:p>
    <w:p w:rsidR="0032046D" w:rsidRPr="00A75DCE" w:rsidRDefault="0032046D" w:rsidP="00C60E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C81AB1" w:rsidRPr="006E6379" w:rsidRDefault="0032046D" w:rsidP="00A75DC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E6379">
        <w:rPr>
          <w:rFonts w:ascii="Arial" w:hAnsi="Arial" w:cs="Arial"/>
          <w:b/>
          <w:color w:val="FF0000"/>
        </w:rPr>
        <w:t>ДКМ ИМ. С. ОРДЖОНИКИДЗЕ</w:t>
      </w:r>
      <w:r w:rsidR="00A75DCE" w:rsidRPr="006E6379">
        <w:rPr>
          <w:rFonts w:ascii="Arial" w:hAnsi="Arial" w:cs="Arial"/>
          <w:b/>
          <w:color w:val="FF0000"/>
        </w:rPr>
        <w:t xml:space="preserve"> </w:t>
      </w:r>
      <w:r w:rsidRPr="006E6379">
        <w:rPr>
          <w:rFonts w:ascii="Arial" w:hAnsi="Arial" w:cs="Arial"/>
          <w:b/>
          <w:sz w:val="20"/>
          <w:szCs w:val="20"/>
        </w:rPr>
        <w:t>(ул. Набережная, 1, пр. Пушкина, 19)</w:t>
      </w:r>
    </w:p>
    <w:p w:rsidR="0032046D" w:rsidRPr="006E6379" w:rsidRDefault="0032046D" w:rsidP="006E6379">
      <w:pPr>
        <w:tabs>
          <w:tab w:val="num" w:pos="426"/>
        </w:tabs>
        <w:spacing w:after="0" w:line="240" w:lineRule="auto"/>
        <w:ind w:firstLine="851"/>
        <w:jc w:val="both"/>
        <w:rPr>
          <w:rFonts w:ascii="Arial" w:hAnsi="Arial" w:cs="Arial"/>
        </w:rPr>
      </w:pPr>
      <w:r w:rsidRPr="006E6379">
        <w:rPr>
          <w:rFonts w:ascii="Arial" w:hAnsi="Arial" w:cs="Arial"/>
        </w:rPr>
        <w:t>До начала и после спектакля предоставляется возможность сделать памятные снимки в новогодних интерьерах Дворца.</w:t>
      </w:r>
    </w:p>
    <w:p w:rsidR="0032046D" w:rsidRPr="006E6379" w:rsidRDefault="00A75DCE" w:rsidP="006E6379">
      <w:pPr>
        <w:tabs>
          <w:tab w:val="num" w:pos="426"/>
        </w:tabs>
        <w:spacing w:after="0" w:line="240" w:lineRule="auto"/>
        <w:ind w:firstLine="851"/>
        <w:jc w:val="both"/>
        <w:rPr>
          <w:rFonts w:ascii="Arial" w:hAnsi="Arial" w:cs="Arial"/>
          <w:u w:val="single"/>
        </w:rPr>
      </w:pPr>
      <w:r w:rsidRPr="006E6379">
        <w:rPr>
          <w:rFonts w:ascii="Arial" w:hAnsi="Arial" w:cs="Arial"/>
        </w:rPr>
        <w:t>Билеты для</w:t>
      </w:r>
      <w:r w:rsidR="002606DE">
        <w:rPr>
          <w:rFonts w:ascii="Arial" w:hAnsi="Arial" w:cs="Arial"/>
        </w:rPr>
        <w:t xml:space="preserve"> взрослых </w:t>
      </w:r>
      <w:r w:rsidR="0032046D" w:rsidRPr="006E6379">
        <w:rPr>
          <w:rFonts w:ascii="Arial" w:hAnsi="Arial" w:cs="Arial"/>
        </w:rPr>
        <w:t xml:space="preserve">приобретаются в кассах ДКМ </w:t>
      </w:r>
      <w:r w:rsidR="00306DA3" w:rsidRPr="006E6379">
        <w:rPr>
          <w:rFonts w:ascii="Arial" w:hAnsi="Arial" w:cs="Arial"/>
        </w:rPr>
        <w:t xml:space="preserve">при предъявлении детского пригласительного </w:t>
      </w:r>
      <w:proofErr w:type="gramStart"/>
      <w:r w:rsidR="00306DA3" w:rsidRPr="006E6379">
        <w:rPr>
          <w:rFonts w:ascii="Arial" w:hAnsi="Arial" w:cs="Arial"/>
        </w:rPr>
        <w:t>билета</w:t>
      </w:r>
      <w:r w:rsidR="0032046D" w:rsidRPr="006E6379">
        <w:rPr>
          <w:rFonts w:ascii="Arial" w:hAnsi="Arial" w:cs="Arial"/>
        </w:rPr>
        <w:t>,  цена</w:t>
      </w:r>
      <w:proofErr w:type="gramEnd"/>
      <w:r w:rsidR="0032046D" w:rsidRPr="006E6379">
        <w:rPr>
          <w:rFonts w:ascii="Arial" w:hAnsi="Arial" w:cs="Arial"/>
        </w:rPr>
        <w:t xml:space="preserve">: 120 рублей. </w:t>
      </w:r>
    </w:p>
    <w:p w:rsidR="00C81AB1" w:rsidRPr="00C60E87" w:rsidRDefault="00C81AB1" w:rsidP="00C60E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C60E87">
        <w:rPr>
          <w:rFonts w:ascii="Arial" w:hAnsi="Arial" w:cs="Arial"/>
          <w:b/>
          <w:sz w:val="20"/>
          <w:szCs w:val="20"/>
        </w:rPr>
        <w:t>Администрация  ДКМ</w:t>
      </w:r>
      <w:proofErr w:type="gramEnd"/>
      <w:r w:rsidRPr="00C60E87">
        <w:rPr>
          <w:rFonts w:ascii="Arial" w:hAnsi="Arial" w:cs="Arial"/>
          <w:b/>
          <w:sz w:val="20"/>
          <w:szCs w:val="20"/>
        </w:rPr>
        <w:t xml:space="preserve"> им. С. Орджоникидзе</w:t>
      </w:r>
    </w:p>
    <w:p w:rsidR="00DE16ED" w:rsidRPr="00A75DCE" w:rsidRDefault="00DE16ED" w:rsidP="00C60E8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046D" w:rsidRPr="006E6379" w:rsidRDefault="0032046D" w:rsidP="00A75DC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E6379">
        <w:rPr>
          <w:rFonts w:ascii="Arial" w:hAnsi="Arial" w:cs="Arial"/>
          <w:b/>
          <w:color w:val="FF0000"/>
        </w:rPr>
        <w:t>ДОМ ДРУЖБЫ НАРОДОВ</w:t>
      </w:r>
      <w:r w:rsidR="00A75DCE" w:rsidRPr="006E6379">
        <w:rPr>
          <w:rFonts w:ascii="Arial" w:hAnsi="Arial" w:cs="Arial"/>
          <w:b/>
          <w:color w:val="FF0000"/>
        </w:rPr>
        <w:t xml:space="preserve"> </w:t>
      </w:r>
      <w:r w:rsidRPr="006E6379">
        <w:rPr>
          <w:rFonts w:ascii="Arial" w:hAnsi="Arial" w:cs="Arial"/>
          <w:b/>
          <w:sz w:val="20"/>
          <w:szCs w:val="20"/>
        </w:rPr>
        <w:t>(ул. Московская, 17)</w:t>
      </w:r>
    </w:p>
    <w:p w:rsidR="0032046D" w:rsidRPr="00C60E87" w:rsidRDefault="0032046D" w:rsidP="006E6379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C60E87">
        <w:rPr>
          <w:rFonts w:ascii="Arial" w:hAnsi="Arial" w:cs="Arial"/>
        </w:rPr>
        <w:t xml:space="preserve">До начала и после спектакля предоставляется возможность сделать памятные снимки в новогодних интерьерах </w:t>
      </w:r>
      <w:r w:rsidR="00A75DCE">
        <w:rPr>
          <w:rFonts w:ascii="Arial" w:hAnsi="Arial" w:cs="Arial"/>
        </w:rPr>
        <w:t>ДДН</w:t>
      </w:r>
      <w:r w:rsidRPr="00C60E87">
        <w:rPr>
          <w:rFonts w:ascii="Arial" w:hAnsi="Arial" w:cs="Arial"/>
        </w:rPr>
        <w:t>.</w:t>
      </w:r>
    </w:p>
    <w:p w:rsidR="0032046D" w:rsidRPr="00C60E87" w:rsidRDefault="00A75DCE" w:rsidP="006E6379">
      <w:pPr>
        <w:spacing w:after="0" w:line="240" w:lineRule="auto"/>
        <w:ind w:firstLine="8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Билеты для взрослых </w:t>
      </w:r>
      <w:r w:rsidR="0033795B" w:rsidRPr="00C60E87">
        <w:rPr>
          <w:rFonts w:ascii="Arial" w:hAnsi="Arial" w:cs="Arial"/>
        </w:rPr>
        <w:t>приобретаются в кассе</w:t>
      </w:r>
      <w:r w:rsidR="0032046D" w:rsidRPr="00C60E87">
        <w:rPr>
          <w:rFonts w:ascii="Arial" w:hAnsi="Arial" w:cs="Arial"/>
        </w:rPr>
        <w:t xml:space="preserve"> </w:t>
      </w:r>
      <w:r w:rsidR="0033795B" w:rsidRPr="00C60E87">
        <w:rPr>
          <w:rFonts w:ascii="Arial" w:hAnsi="Arial" w:cs="Arial"/>
        </w:rPr>
        <w:t>ДДН</w:t>
      </w:r>
      <w:r w:rsidR="00306DA3" w:rsidRPr="00C60E87">
        <w:rPr>
          <w:rFonts w:ascii="Arial" w:hAnsi="Arial" w:cs="Arial"/>
        </w:rPr>
        <w:t xml:space="preserve"> при предъявлении детского пригласительного </w:t>
      </w:r>
      <w:proofErr w:type="gramStart"/>
      <w:r w:rsidR="00306DA3" w:rsidRPr="00C60E87">
        <w:rPr>
          <w:rFonts w:ascii="Arial" w:hAnsi="Arial" w:cs="Arial"/>
        </w:rPr>
        <w:t>билета</w:t>
      </w:r>
      <w:r w:rsidR="0032046D" w:rsidRPr="00C60E87">
        <w:rPr>
          <w:rFonts w:ascii="Arial" w:hAnsi="Arial" w:cs="Arial"/>
        </w:rPr>
        <w:t>,  цена</w:t>
      </w:r>
      <w:proofErr w:type="gramEnd"/>
      <w:r w:rsidR="0032046D" w:rsidRPr="00C60E87">
        <w:rPr>
          <w:rFonts w:ascii="Arial" w:hAnsi="Arial" w:cs="Arial"/>
        </w:rPr>
        <w:t>: 1</w:t>
      </w:r>
      <w:r w:rsidR="0033795B" w:rsidRPr="00C60E87">
        <w:rPr>
          <w:rFonts w:ascii="Arial" w:hAnsi="Arial" w:cs="Arial"/>
        </w:rPr>
        <w:t>0</w:t>
      </w:r>
      <w:r w:rsidR="0032046D" w:rsidRPr="00C60E87">
        <w:rPr>
          <w:rFonts w:ascii="Arial" w:hAnsi="Arial" w:cs="Arial"/>
        </w:rPr>
        <w:t xml:space="preserve">0 рублей. </w:t>
      </w:r>
    </w:p>
    <w:p w:rsidR="0032046D" w:rsidRPr="00C60E87" w:rsidRDefault="0032046D" w:rsidP="00C60E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C60E87">
        <w:rPr>
          <w:rFonts w:ascii="Arial" w:hAnsi="Arial" w:cs="Arial"/>
          <w:b/>
          <w:sz w:val="20"/>
          <w:szCs w:val="20"/>
        </w:rPr>
        <w:t xml:space="preserve">Администрация  </w:t>
      </w:r>
      <w:r w:rsidR="0033795B" w:rsidRPr="00C60E87">
        <w:rPr>
          <w:rFonts w:ascii="Arial" w:hAnsi="Arial" w:cs="Arial"/>
          <w:b/>
          <w:sz w:val="20"/>
          <w:szCs w:val="20"/>
        </w:rPr>
        <w:t>ДДН</w:t>
      </w:r>
      <w:proofErr w:type="gramEnd"/>
    </w:p>
    <w:p w:rsidR="0033795B" w:rsidRPr="00A75DCE" w:rsidRDefault="0033795B" w:rsidP="00C60E8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3795B" w:rsidRPr="006E6379" w:rsidRDefault="0033795B" w:rsidP="00A75DC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E6379">
        <w:rPr>
          <w:rFonts w:ascii="Arial" w:hAnsi="Arial" w:cs="Arial"/>
          <w:b/>
          <w:color w:val="FF0000"/>
        </w:rPr>
        <w:t>МАГНИТОГОРСКОЕ КОНЦЕРТНОЕ ОБЪЕДИНЕНИЕ</w:t>
      </w:r>
      <w:r w:rsidR="00A75DCE" w:rsidRPr="006E6379">
        <w:rPr>
          <w:rFonts w:ascii="Arial" w:hAnsi="Arial" w:cs="Arial"/>
          <w:b/>
          <w:color w:val="FF0000"/>
        </w:rPr>
        <w:t xml:space="preserve"> </w:t>
      </w:r>
      <w:r w:rsidRPr="006E6379">
        <w:rPr>
          <w:rFonts w:ascii="Arial" w:hAnsi="Arial" w:cs="Arial"/>
          <w:b/>
          <w:sz w:val="20"/>
          <w:szCs w:val="20"/>
        </w:rPr>
        <w:t xml:space="preserve">(пр. К. Маркса, </w:t>
      </w:r>
      <w:r w:rsidR="00EA1DDF" w:rsidRPr="006E6379">
        <w:rPr>
          <w:rFonts w:ascii="Arial" w:hAnsi="Arial" w:cs="Arial"/>
          <w:b/>
          <w:sz w:val="20"/>
          <w:szCs w:val="20"/>
        </w:rPr>
        <w:t>126)</w:t>
      </w:r>
    </w:p>
    <w:p w:rsidR="00EA1DDF" w:rsidRPr="00C60E87" w:rsidRDefault="00EA1DDF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  <w:b/>
        </w:rPr>
        <w:t xml:space="preserve">Обязательное требование: наличие </w:t>
      </w:r>
      <w:r w:rsidR="006E6379" w:rsidRPr="00C60E87">
        <w:rPr>
          <w:rFonts w:ascii="Arial" w:hAnsi="Arial" w:cs="Arial"/>
          <w:b/>
        </w:rPr>
        <w:t xml:space="preserve">у детей </w:t>
      </w:r>
      <w:r w:rsidRPr="00C60E87">
        <w:rPr>
          <w:rFonts w:ascii="Arial" w:hAnsi="Arial" w:cs="Arial"/>
          <w:b/>
        </w:rPr>
        <w:t xml:space="preserve">второй обуви или бахил. </w:t>
      </w:r>
    </w:p>
    <w:p w:rsidR="00EA1DDF" w:rsidRPr="00C60E87" w:rsidRDefault="00FB450D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>Сопровождающий может приобрести билет в кассе МКО при предъявлении детского пригласительного</w:t>
      </w:r>
      <w:r w:rsidR="006033C8" w:rsidRPr="00C60E87">
        <w:rPr>
          <w:rFonts w:ascii="Arial" w:hAnsi="Arial" w:cs="Arial"/>
        </w:rPr>
        <w:t xml:space="preserve"> билета, цена билета 200 рублей </w:t>
      </w:r>
      <w:r w:rsidRPr="00C60E87">
        <w:rPr>
          <w:rFonts w:ascii="Arial" w:hAnsi="Arial" w:cs="Arial"/>
        </w:rPr>
        <w:t>или ожидать ребенка в фойе.</w:t>
      </w:r>
    </w:p>
    <w:p w:rsidR="00EA1DDF" w:rsidRPr="00C60E87" w:rsidRDefault="00EA1DDF" w:rsidP="00C60E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C60E87">
        <w:rPr>
          <w:rFonts w:ascii="Arial" w:hAnsi="Arial" w:cs="Arial"/>
          <w:b/>
          <w:sz w:val="20"/>
          <w:szCs w:val="20"/>
        </w:rPr>
        <w:t xml:space="preserve">Администрация  </w:t>
      </w:r>
      <w:r w:rsidR="00306DA3" w:rsidRPr="00C60E87">
        <w:rPr>
          <w:rFonts w:ascii="Arial" w:hAnsi="Arial" w:cs="Arial"/>
          <w:b/>
          <w:sz w:val="20"/>
          <w:szCs w:val="20"/>
        </w:rPr>
        <w:t>МКО</w:t>
      </w:r>
      <w:proofErr w:type="gramEnd"/>
    </w:p>
    <w:p w:rsidR="00306DA3" w:rsidRPr="00A75DCE" w:rsidRDefault="00306DA3" w:rsidP="00C60E8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06DA3" w:rsidRPr="006E6379" w:rsidRDefault="00453149" w:rsidP="00A75DC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E6379">
        <w:rPr>
          <w:rFonts w:ascii="Arial" w:hAnsi="Arial" w:cs="Arial"/>
          <w:b/>
          <w:color w:val="FF0000"/>
        </w:rPr>
        <w:t>ДРАМАТИЧЕСКИЙ ТЕАТР ИМ. А. С. ПУШКИНА</w:t>
      </w:r>
      <w:r w:rsidR="00A75DCE" w:rsidRPr="006E6379">
        <w:rPr>
          <w:rFonts w:ascii="Arial" w:hAnsi="Arial" w:cs="Arial"/>
          <w:b/>
          <w:color w:val="FF0000"/>
        </w:rPr>
        <w:t xml:space="preserve"> </w:t>
      </w:r>
      <w:r w:rsidR="00306DA3" w:rsidRPr="006E6379">
        <w:rPr>
          <w:rFonts w:ascii="Arial" w:hAnsi="Arial" w:cs="Arial"/>
          <w:b/>
          <w:sz w:val="20"/>
          <w:szCs w:val="20"/>
        </w:rPr>
        <w:t>(пр. Ленина, 66)</w:t>
      </w:r>
    </w:p>
    <w:p w:rsidR="00AB3A03" w:rsidRPr="00C60E87" w:rsidRDefault="00453149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>Сопровождающий может приобрести билет в кассе театра при предъявлении д</w:t>
      </w:r>
      <w:r w:rsidR="00AB3A03" w:rsidRPr="00C60E87">
        <w:rPr>
          <w:rFonts w:ascii="Arial" w:hAnsi="Arial" w:cs="Arial"/>
        </w:rPr>
        <w:t>етского пригласительного билета:</w:t>
      </w:r>
    </w:p>
    <w:p w:rsidR="00AB3A03" w:rsidRPr="00C60E87" w:rsidRDefault="00B76080" w:rsidP="00C60E87">
      <w:pPr>
        <w:pStyle w:val="a3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C60E87">
        <w:rPr>
          <w:rFonts w:ascii="Arial" w:hAnsi="Arial" w:cs="Arial"/>
        </w:rPr>
        <w:t xml:space="preserve">– </w:t>
      </w:r>
      <w:r w:rsidR="00AB3A03" w:rsidRPr="00C60E87">
        <w:rPr>
          <w:rFonts w:ascii="Arial" w:hAnsi="Arial" w:cs="Arial"/>
        </w:rPr>
        <w:t>ц</w:t>
      </w:r>
      <w:r w:rsidR="00453149" w:rsidRPr="00C60E87">
        <w:rPr>
          <w:rFonts w:ascii="Arial" w:hAnsi="Arial" w:cs="Arial"/>
        </w:rPr>
        <w:t>ена билета 200 рублей</w:t>
      </w:r>
      <w:r w:rsidR="00AB3A03" w:rsidRPr="00C60E87">
        <w:rPr>
          <w:rFonts w:ascii="Arial" w:hAnsi="Arial" w:cs="Arial"/>
        </w:rPr>
        <w:t>, если билет приобретается за 7 дней до мероприятия;</w:t>
      </w:r>
    </w:p>
    <w:p w:rsidR="00AB3A03" w:rsidRPr="00C60E87" w:rsidRDefault="00B76080" w:rsidP="00C60E87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 xml:space="preserve">– </w:t>
      </w:r>
      <w:r w:rsidR="00AB3A03" w:rsidRPr="00C60E87">
        <w:rPr>
          <w:rFonts w:ascii="Arial" w:hAnsi="Arial" w:cs="Arial"/>
        </w:rPr>
        <w:t xml:space="preserve">цена билета 270 рублей, если </w:t>
      </w:r>
      <w:r w:rsidRPr="00C60E87">
        <w:rPr>
          <w:rFonts w:ascii="Arial" w:hAnsi="Arial" w:cs="Arial"/>
        </w:rPr>
        <w:t>билет приобретается в день проведения мероприятия</w:t>
      </w:r>
    </w:p>
    <w:p w:rsidR="00AB3A03" w:rsidRPr="00C60E87" w:rsidRDefault="00453149" w:rsidP="00C60E8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60E87">
        <w:rPr>
          <w:rFonts w:ascii="Arial" w:hAnsi="Arial" w:cs="Arial"/>
          <w:i/>
        </w:rPr>
        <w:t xml:space="preserve">или ожидать ребенка в фойе </w:t>
      </w:r>
      <w:r w:rsidR="00AB3A03" w:rsidRPr="00C60E87">
        <w:rPr>
          <w:rFonts w:ascii="Arial" w:hAnsi="Arial" w:cs="Arial"/>
          <w:i/>
        </w:rPr>
        <w:t>театра</w:t>
      </w:r>
      <w:r w:rsidRPr="00C60E87">
        <w:rPr>
          <w:rFonts w:ascii="Arial" w:hAnsi="Arial" w:cs="Arial"/>
          <w:i/>
        </w:rPr>
        <w:t>.</w:t>
      </w:r>
    </w:p>
    <w:p w:rsidR="00453149" w:rsidRPr="00C60E87" w:rsidRDefault="006033C8" w:rsidP="00C60E87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>З</w:t>
      </w:r>
      <w:r w:rsidR="00B76080" w:rsidRPr="00C60E87">
        <w:rPr>
          <w:rFonts w:ascii="Arial" w:hAnsi="Arial" w:cs="Arial"/>
        </w:rPr>
        <w:t>аказ билетов по тел. 8 900 071 52 36</w:t>
      </w:r>
      <w:r w:rsidR="00453149" w:rsidRPr="00C60E87">
        <w:rPr>
          <w:rFonts w:ascii="Arial" w:hAnsi="Arial" w:cs="Arial"/>
        </w:rPr>
        <w:t>.</w:t>
      </w:r>
    </w:p>
    <w:p w:rsidR="00306DA3" w:rsidRPr="00C60E87" w:rsidRDefault="00B76080" w:rsidP="00C60E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60E87">
        <w:rPr>
          <w:rFonts w:ascii="Arial" w:hAnsi="Arial" w:cs="Arial"/>
          <w:b/>
          <w:sz w:val="20"/>
          <w:szCs w:val="20"/>
        </w:rPr>
        <w:t xml:space="preserve">Администрация </w:t>
      </w:r>
      <w:r w:rsidR="00306DA3" w:rsidRPr="00C60E87">
        <w:rPr>
          <w:rFonts w:ascii="Arial" w:hAnsi="Arial" w:cs="Arial"/>
          <w:b/>
          <w:sz w:val="20"/>
          <w:szCs w:val="20"/>
        </w:rPr>
        <w:t>драматического театра им. А. С. Пушкина</w:t>
      </w:r>
    </w:p>
    <w:p w:rsidR="00AB3A03" w:rsidRPr="00A75DCE" w:rsidRDefault="00AB3A03" w:rsidP="00C60E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6080" w:rsidRPr="006E6379" w:rsidRDefault="00B76080" w:rsidP="00A75DC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E6379">
        <w:rPr>
          <w:rFonts w:ascii="Arial" w:hAnsi="Arial" w:cs="Arial"/>
          <w:b/>
          <w:color w:val="FF0000"/>
        </w:rPr>
        <w:t>ТЕАТР ОПЕРЫ И БАЛЕТА</w:t>
      </w:r>
      <w:r w:rsidR="00A75DCE" w:rsidRPr="006E6379">
        <w:rPr>
          <w:rFonts w:ascii="Arial" w:hAnsi="Arial" w:cs="Arial"/>
          <w:b/>
          <w:color w:val="FF0000"/>
        </w:rPr>
        <w:t xml:space="preserve"> </w:t>
      </w:r>
      <w:r w:rsidRPr="006E6379">
        <w:rPr>
          <w:rFonts w:ascii="Arial" w:hAnsi="Arial" w:cs="Arial"/>
          <w:b/>
          <w:sz w:val="20"/>
          <w:szCs w:val="20"/>
        </w:rPr>
        <w:t>(пр. Ленина, 16)</w:t>
      </w:r>
    </w:p>
    <w:p w:rsidR="00B76080" w:rsidRPr="00C60E87" w:rsidRDefault="00B76080" w:rsidP="00C60E8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C60E87">
        <w:rPr>
          <w:rFonts w:ascii="Arial" w:hAnsi="Arial" w:cs="Arial"/>
        </w:rPr>
        <w:t>Рассадка в зале строго по местам, указанным в билете.</w:t>
      </w:r>
    </w:p>
    <w:p w:rsidR="00B76080" w:rsidRPr="00C60E87" w:rsidRDefault="00B76080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>Сопровождающий может приобрести билет в кассе театра при предъявлении д</w:t>
      </w:r>
      <w:r w:rsidR="00857AF0" w:rsidRPr="00C60E87">
        <w:rPr>
          <w:rFonts w:ascii="Arial" w:hAnsi="Arial" w:cs="Arial"/>
        </w:rPr>
        <w:t xml:space="preserve">етского пригласительного билета, </w:t>
      </w:r>
      <w:r w:rsidRPr="00C60E87">
        <w:rPr>
          <w:rFonts w:ascii="Arial" w:hAnsi="Arial" w:cs="Arial"/>
        </w:rPr>
        <w:t>цена билета 2</w:t>
      </w:r>
      <w:r w:rsidR="00857AF0" w:rsidRPr="00C60E87">
        <w:rPr>
          <w:rFonts w:ascii="Arial" w:hAnsi="Arial" w:cs="Arial"/>
        </w:rPr>
        <w:t>5</w:t>
      </w:r>
      <w:r w:rsidRPr="00C60E87">
        <w:rPr>
          <w:rFonts w:ascii="Arial" w:hAnsi="Arial" w:cs="Arial"/>
        </w:rPr>
        <w:t>0 рублей, билет приобре</w:t>
      </w:r>
      <w:r w:rsidR="00857AF0" w:rsidRPr="00C60E87">
        <w:rPr>
          <w:rFonts w:ascii="Arial" w:hAnsi="Arial" w:cs="Arial"/>
        </w:rPr>
        <w:t>т</w:t>
      </w:r>
      <w:r w:rsidR="006033C8" w:rsidRPr="00C60E87">
        <w:rPr>
          <w:rFonts w:ascii="Arial" w:hAnsi="Arial" w:cs="Arial"/>
        </w:rPr>
        <w:t xml:space="preserve">ается за 7 дней до мероприятия </w:t>
      </w:r>
      <w:r w:rsidRPr="00C60E87">
        <w:rPr>
          <w:rFonts w:ascii="Arial" w:hAnsi="Arial" w:cs="Arial"/>
        </w:rPr>
        <w:t>или ожидать ребенка в фойе театра.</w:t>
      </w:r>
    </w:p>
    <w:p w:rsidR="00B76080" w:rsidRPr="00C60E87" w:rsidRDefault="006033C8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>З</w:t>
      </w:r>
      <w:r w:rsidR="00B76080" w:rsidRPr="00C60E87">
        <w:rPr>
          <w:rFonts w:ascii="Arial" w:hAnsi="Arial" w:cs="Arial"/>
        </w:rPr>
        <w:t xml:space="preserve">аказ билетов по тел. </w:t>
      </w:r>
      <w:r w:rsidR="00857AF0" w:rsidRPr="00C60E87">
        <w:rPr>
          <w:rFonts w:ascii="Arial" w:hAnsi="Arial" w:cs="Arial"/>
        </w:rPr>
        <w:t>22-74-75</w:t>
      </w:r>
      <w:r w:rsidR="00B76080" w:rsidRPr="00C60E87">
        <w:rPr>
          <w:rFonts w:ascii="Arial" w:hAnsi="Arial" w:cs="Arial"/>
        </w:rPr>
        <w:t>.</w:t>
      </w:r>
    </w:p>
    <w:p w:rsidR="00B76080" w:rsidRPr="00C60E87" w:rsidRDefault="00B76080" w:rsidP="00C60E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60E87">
        <w:rPr>
          <w:rFonts w:ascii="Arial" w:hAnsi="Arial" w:cs="Arial"/>
          <w:b/>
          <w:sz w:val="20"/>
          <w:szCs w:val="20"/>
        </w:rPr>
        <w:t xml:space="preserve">Администрация </w:t>
      </w:r>
      <w:proofErr w:type="spellStart"/>
      <w:r w:rsidRPr="00C60E87">
        <w:rPr>
          <w:rFonts w:ascii="Arial" w:hAnsi="Arial" w:cs="Arial"/>
          <w:b/>
          <w:sz w:val="20"/>
          <w:szCs w:val="20"/>
        </w:rPr>
        <w:t>ТОиБ</w:t>
      </w:r>
      <w:proofErr w:type="spellEnd"/>
    </w:p>
    <w:p w:rsidR="00EF5024" w:rsidRPr="00A75DCE" w:rsidRDefault="00EF5024" w:rsidP="00A75DC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F5024" w:rsidRPr="006E6379" w:rsidRDefault="00EF5024" w:rsidP="00A75DC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E6379">
        <w:rPr>
          <w:rFonts w:ascii="Arial" w:hAnsi="Arial" w:cs="Arial"/>
          <w:b/>
          <w:color w:val="FF0000"/>
        </w:rPr>
        <w:t xml:space="preserve">ТЕАТР </w:t>
      </w:r>
      <w:r w:rsidR="003E6844" w:rsidRPr="006E6379">
        <w:rPr>
          <w:rFonts w:ascii="Arial" w:hAnsi="Arial" w:cs="Arial"/>
          <w:b/>
          <w:color w:val="FF0000"/>
        </w:rPr>
        <w:t>«БУРАТИНО»</w:t>
      </w:r>
      <w:r w:rsidR="00A75DCE" w:rsidRPr="006E6379">
        <w:rPr>
          <w:rFonts w:ascii="Arial" w:hAnsi="Arial" w:cs="Arial"/>
          <w:b/>
          <w:color w:val="FF0000"/>
        </w:rPr>
        <w:t xml:space="preserve"> </w:t>
      </w:r>
      <w:r w:rsidRPr="006E6379">
        <w:rPr>
          <w:rFonts w:ascii="Arial" w:hAnsi="Arial" w:cs="Arial"/>
          <w:b/>
          <w:sz w:val="20"/>
          <w:szCs w:val="20"/>
        </w:rPr>
        <w:t>(</w:t>
      </w:r>
      <w:r w:rsidR="003E6844" w:rsidRPr="006E6379">
        <w:rPr>
          <w:rFonts w:ascii="Arial" w:hAnsi="Arial" w:cs="Arial"/>
          <w:b/>
          <w:sz w:val="20"/>
          <w:szCs w:val="20"/>
        </w:rPr>
        <w:t xml:space="preserve">ул. Б. </w:t>
      </w:r>
      <w:proofErr w:type="spellStart"/>
      <w:r w:rsidR="003E6844" w:rsidRPr="006E6379">
        <w:rPr>
          <w:rFonts w:ascii="Arial" w:hAnsi="Arial" w:cs="Arial"/>
          <w:b/>
          <w:sz w:val="20"/>
          <w:szCs w:val="20"/>
        </w:rPr>
        <w:t>Ручьева</w:t>
      </w:r>
      <w:proofErr w:type="spellEnd"/>
      <w:r w:rsidR="003E6844" w:rsidRPr="006E6379">
        <w:rPr>
          <w:rFonts w:ascii="Arial" w:hAnsi="Arial" w:cs="Arial"/>
          <w:b/>
          <w:sz w:val="20"/>
          <w:szCs w:val="20"/>
        </w:rPr>
        <w:t>, 7а</w:t>
      </w:r>
      <w:r w:rsidRPr="006E6379">
        <w:rPr>
          <w:rFonts w:ascii="Arial" w:hAnsi="Arial" w:cs="Arial"/>
          <w:b/>
          <w:sz w:val="20"/>
          <w:szCs w:val="20"/>
        </w:rPr>
        <w:t>)</w:t>
      </w:r>
    </w:p>
    <w:p w:rsidR="00EF5024" w:rsidRPr="00C60E87" w:rsidRDefault="00EF5024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>Сопровождающий может приобрести билет в кассе театра при предъявлении детского пригласительного билета:</w:t>
      </w:r>
    </w:p>
    <w:p w:rsidR="00EF5024" w:rsidRPr="00C60E87" w:rsidRDefault="00EF5024" w:rsidP="00C60E8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C60E87">
        <w:rPr>
          <w:rFonts w:ascii="Arial" w:hAnsi="Arial" w:cs="Arial"/>
        </w:rPr>
        <w:t>– цена билета 200 рублей, если билет приобретается за 7 дней до мероприятия;</w:t>
      </w:r>
    </w:p>
    <w:p w:rsidR="00EF5024" w:rsidRPr="00C60E87" w:rsidRDefault="00EF5024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 xml:space="preserve">– цена билета </w:t>
      </w:r>
      <w:r w:rsidR="003E6844" w:rsidRPr="00C60E87">
        <w:rPr>
          <w:rFonts w:ascii="Arial" w:hAnsi="Arial" w:cs="Arial"/>
        </w:rPr>
        <w:t>300</w:t>
      </w:r>
      <w:r w:rsidRPr="00C60E87">
        <w:rPr>
          <w:rFonts w:ascii="Arial" w:hAnsi="Arial" w:cs="Arial"/>
        </w:rPr>
        <w:t xml:space="preserve"> рублей, если билет приобретается в день проведения мероприятия</w:t>
      </w:r>
    </w:p>
    <w:p w:rsidR="00EF5024" w:rsidRPr="00C60E87" w:rsidRDefault="00EF5024" w:rsidP="00C60E8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60E87">
        <w:rPr>
          <w:rFonts w:ascii="Arial" w:hAnsi="Arial" w:cs="Arial"/>
          <w:i/>
        </w:rPr>
        <w:t>или ожидать ребенка в фойе театра.</w:t>
      </w:r>
    </w:p>
    <w:p w:rsidR="00EF5024" w:rsidRPr="00C60E87" w:rsidRDefault="00C60E87" w:rsidP="00C60E87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C60E87">
        <w:rPr>
          <w:rFonts w:ascii="Arial" w:hAnsi="Arial" w:cs="Arial"/>
        </w:rPr>
        <w:t>З</w:t>
      </w:r>
      <w:r w:rsidR="00EF5024" w:rsidRPr="00C60E87">
        <w:rPr>
          <w:rFonts w:ascii="Arial" w:hAnsi="Arial" w:cs="Arial"/>
        </w:rPr>
        <w:t xml:space="preserve">аказ билетов по тел. </w:t>
      </w:r>
      <w:r w:rsidR="003E6844" w:rsidRPr="00C60E87">
        <w:rPr>
          <w:rFonts w:ascii="Arial" w:hAnsi="Arial" w:cs="Arial"/>
        </w:rPr>
        <w:t>31-39-88</w:t>
      </w:r>
      <w:r w:rsidR="00EF5024" w:rsidRPr="00C60E87">
        <w:rPr>
          <w:rFonts w:ascii="Arial" w:hAnsi="Arial" w:cs="Arial"/>
        </w:rPr>
        <w:t>.</w:t>
      </w:r>
    </w:p>
    <w:p w:rsidR="00EF5024" w:rsidRPr="00A75DCE" w:rsidRDefault="00EF5024" w:rsidP="00A75DC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60E87">
        <w:rPr>
          <w:rFonts w:ascii="Arial" w:hAnsi="Arial" w:cs="Arial"/>
          <w:b/>
          <w:sz w:val="20"/>
          <w:szCs w:val="20"/>
        </w:rPr>
        <w:t xml:space="preserve">Администрация </w:t>
      </w:r>
      <w:r w:rsidR="003E6844" w:rsidRPr="00C60E87">
        <w:rPr>
          <w:rFonts w:ascii="Arial" w:hAnsi="Arial" w:cs="Arial"/>
          <w:b/>
          <w:sz w:val="20"/>
          <w:szCs w:val="20"/>
        </w:rPr>
        <w:t>театра «Буратино»</w:t>
      </w:r>
    </w:p>
    <w:sectPr w:rsidR="00EF5024" w:rsidRPr="00A75DCE" w:rsidSect="00A75DCE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00C"/>
    <w:multiLevelType w:val="hybridMultilevel"/>
    <w:tmpl w:val="48FA361A"/>
    <w:lvl w:ilvl="0" w:tplc="2A7EA7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526"/>
    <w:multiLevelType w:val="hybridMultilevel"/>
    <w:tmpl w:val="4D68F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F0E47"/>
    <w:multiLevelType w:val="hybridMultilevel"/>
    <w:tmpl w:val="2212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B2A"/>
    <w:multiLevelType w:val="hybridMultilevel"/>
    <w:tmpl w:val="FCB086EC"/>
    <w:lvl w:ilvl="0" w:tplc="FFE22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0BE1"/>
    <w:multiLevelType w:val="hybridMultilevel"/>
    <w:tmpl w:val="B3E01886"/>
    <w:lvl w:ilvl="0" w:tplc="2A7EA79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C0FFD"/>
    <w:multiLevelType w:val="hybridMultilevel"/>
    <w:tmpl w:val="2212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5D70"/>
    <w:multiLevelType w:val="hybridMultilevel"/>
    <w:tmpl w:val="2212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0270"/>
    <w:multiLevelType w:val="hybridMultilevel"/>
    <w:tmpl w:val="5B8684FC"/>
    <w:lvl w:ilvl="0" w:tplc="2A7EA7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161A8"/>
    <w:multiLevelType w:val="hybridMultilevel"/>
    <w:tmpl w:val="E7BA687A"/>
    <w:lvl w:ilvl="0" w:tplc="FFE22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06"/>
    <w:rsid w:val="00034EB0"/>
    <w:rsid w:val="00053B5F"/>
    <w:rsid w:val="000A43AF"/>
    <w:rsid w:val="000C095F"/>
    <w:rsid w:val="000C48FC"/>
    <w:rsid w:val="001164F9"/>
    <w:rsid w:val="00130DB0"/>
    <w:rsid w:val="00131ABC"/>
    <w:rsid w:val="0014730D"/>
    <w:rsid w:val="00196A39"/>
    <w:rsid w:val="001B4A05"/>
    <w:rsid w:val="001B736F"/>
    <w:rsid w:val="001F02E0"/>
    <w:rsid w:val="00227D42"/>
    <w:rsid w:val="0024369F"/>
    <w:rsid w:val="002606DE"/>
    <w:rsid w:val="00287712"/>
    <w:rsid w:val="002B6A06"/>
    <w:rsid w:val="00306DA3"/>
    <w:rsid w:val="0032046D"/>
    <w:rsid w:val="0033795B"/>
    <w:rsid w:val="003852CA"/>
    <w:rsid w:val="003B126E"/>
    <w:rsid w:val="003C3444"/>
    <w:rsid w:val="003C5C57"/>
    <w:rsid w:val="003E6844"/>
    <w:rsid w:val="00441C46"/>
    <w:rsid w:val="00453149"/>
    <w:rsid w:val="00464F27"/>
    <w:rsid w:val="004712B9"/>
    <w:rsid w:val="004E6E7D"/>
    <w:rsid w:val="00577E1C"/>
    <w:rsid w:val="005A1C69"/>
    <w:rsid w:val="005A2659"/>
    <w:rsid w:val="006024A9"/>
    <w:rsid w:val="006033C8"/>
    <w:rsid w:val="00671B15"/>
    <w:rsid w:val="00693797"/>
    <w:rsid w:val="006A191D"/>
    <w:rsid w:val="006B3418"/>
    <w:rsid w:val="006E6379"/>
    <w:rsid w:val="00720D11"/>
    <w:rsid w:val="007376AE"/>
    <w:rsid w:val="00745EF4"/>
    <w:rsid w:val="00796F3A"/>
    <w:rsid w:val="00822478"/>
    <w:rsid w:val="00857AF0"/>
    <w:rsid w:val="00871770"/>
    <w:rsid w:val="008758E2"/>
    <w:rsid w:val="00881CA3"/>
    <w:rsid w:val="008A1EB4"/>
    <w:rsid w:val="009202AE"/>
    <w:rsid w:val="009649CB"/>
    <w:rsid w:val="009831F9"/>
    <w:rsid w:val="009D077E"/>
    <w:rsid w:val="00A06D87"/>
    <w:rsid w:val="00A13C68"/>
    <w:rsid w:val="00A60E7F"/>
    <w:rsid w:val="00A75DCE"/>
    <w:rsid w:val="00A7711B"/>
    <w:rsid w:val="00AB3A03"/>
    <w:rsid w:val="00AC4711"/>
    <w:rsid w:val="00AC5964"/>
    <w:rsid w:val="00AD31B1"/>
    <w:rsid w:val="00B54ACC"/>
    <w:rsid w:val="00B63E95"/>
    <w:rsid w:val="00B76080"/>
    <w:rsid w:val="00BC08BC"/>
    <w:rsid w:val="00BF29F2"/>
    <w:rsid w:val="00C06B74"/>
    <w:rsid w:val="00C154CC"/>
    <w:rsid w:val="00C60E87"/>
    <w:rsid w:val="00C81AB1"/>
    <w:rsid w:val="00C96578"/>
    <w:rsid w:val="00CE4E71"/>
    <w:rsid w:val="00D42A74"/>
    <w:rsid w:val="00D74F38"/>
    <w:rsid w:val="00DC3946"/>
    <w:rsid w:val="00DE16ED"/>
    <w:rsid w:val="00E6771F"/>
    <w:rsid w:val="00EA1DDF"/>
    <w:rsid w:val="00EA5851"/>
    <w:rsid w:val="00EE6D10"/>
    <w:rsid w:val="00EF5024"/>
    <w:rsid w:val="00F300EA"/>
    <w:rsid w:val="00F41A5D"/>
    <w:rsid w:val="00FB450D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D60E"/>
  <w15:docId w15:val="{B388A1AC-2107-4320-A9A3-FCA00003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7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C5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BB5CD-3B3E-4D17-8AE7-B0A2A32E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Оксана Викторовна</cp:lastModifiedBy>
  <cp:revision>7</cp:revision>
  <cp:lastPrinted>2020-12-14T04:32:00Z</cp:lastPrinted>
  <dcterms:created xsi:type="dcterms:W3CDTF">2020-12-09T09:24:00Z</dcterms:created>
  <dcterms:modified xsi:type="dcterms:W3CDTF">2020-12-14T05:38:00Z</dcterms:modified>
</cp:coreProperties>
</file>