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A1" w:rsidRDefault="00DE6DA1" w:rsidP="00DE6DA1">
      <w:pPr>
        <w:pStyle w:val="1"/>
        <w:spacing w:line="360" w:lineRule="auto"/>
        <w:jc w:val="center"/>
        <w:rPr>
          <w:sz w:val="22"/>
          <w:szCs w:val="22"/>
        </w:rPr>
      </w:pPr>
      <w:r w:rsidRPr="002E49EE">
        <w:rPr>
          <w:sz w:val="22"/>
          <w:szCs w:val="22"/>
        </w:rPr>
        <w:t xml:space="preserve">Первичная профсоюзная организация </w:t>
      </w:r>
      <w:r>
        <w:rPr>
          <w:sz w:val="22"/>
          <w:szCs w:val="22"/>
        </w:rPr>
        <w:t>Группы</w:t>
      </w:r>
    </w:p>
    <w:p w:rsidR="00DE6DA1" w:rsidRDefault="00DE6DA1" w:rsidP="00DE6DA1">
      <w:pPr>
        <w:pStyle w:val="1"/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публичного акционерного общества</w:t>
      </w:r>
    </w:p>
    <w:p w:rsidR="00DE6DA1" w:rsidRPr="002E49EE" w:rsidRDefault="00DE6DA1" w:rsidP="00DE6DA1">
      <w:pPr>
        <w:pStyle w:val="1"/>
        <w:spacing w:line="360" w:lineRule="auto"/>
        <w:jc w:val="center"/>
        <w:rPr>
          <w:sz w:val="22"/>
          <w:szCs w:val="22"/>
        </w:rPr>
      </w:pPr>
      <w:r w:rsidRPr="002E49EE">
        <w:rPr>
          <w:sz w:val="22"/>
          <w:szCs w:val="22"/>
        </w:rPr>
        <w:t>«Магнитогорский металлургический комбинат»</w:t>
      </w:r>
    </w:p>
    <w:p w:rsidR="00DE6DA1" w:rsidRDefault="00DE6DA1" w:rsidP="00DE6DA1">
      <w:pPr>
        <w:pStyle w:val="2"/>
        <w:spacing w:line="360" w:lineRule="auto"/>
        <w:rPr>
          <w:sz w:val="22"/>
          <w:szCs w:val="22"/>
        </w:rPr>
      </w:pPr>
      <w:r w:rsidRPr="002E49EE">
        <w:rPr>
          <w:sz w:val="22"/>
          <w:szCs w:val="22"/>
        </w:rPr>
        <w:t>Горно-металлургического профсоюза России</w:t>
      </w:r>
    </w:p>
    <w:p w:rsidR="00DE6DA1" w:rsidRPr="00DD7A20" w:rsidRDefault="00DE6DA1" w:rsidP="00DE6DA1">
      <w:pPr>
        <w:ind w:left="1440" w:firstLine="720"/>
        <w:jc w:val="center"/>
      </w:pPr>
    </w:p>
    <w:p w:rsidR="00DE6DA1" w:rsidRPr="0013454F" w:rsidRDefault="00DE6DA1" w:rsidP="00DE6DA1">
      <w:pPr>
        <w:ind w:left="144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 w:rsidRPr="00DD7A20">
        <w:rPr>
          <w:rFonts w:ascii="Arial" w:hAnsi="Arial" w:cs="Arial"/>
          <w:b/>
          <w:sz w:val="22"/>
          <w:szCs w:val="22"/>
        </w:rPr>
        <w:t xml:space="preserve">(ППО Группы  </w:t>
      </w:r>
      <w:r>
        <w:rPr>
          <w:rFonts w:ascii="Arial" w:hAnsi="Arial" w:cs="Arial"/>
          <w:b/>
          <w:sz w:val="22"/>
          <w:szCs w:val="22"/>
        </w:rPr>
        <w:t>П</w:t>
      </w:r>
      <w:r w:rsidRPr="00DD7A20">
        <w:rPr>
          <w:rFonts w:ascii="Arial" w:hAnsi="Arial" w:cs="Arial"/>
          <w:b/>
          <w:sz w:val="22"/>
          <w:szCs w:val="22"/>
        </w:rPr>
        <w:t>АО  «ММК» ГМПР)</w:t>
      </w:r>
    </w:p>
    <w:p w:rsidR="00DE6DA1" w:rsidRDefault="00DE6DA1" w:rsidP="00DE6DA1"/>
    <w:p w:rsidR="00DE6DA1" w:rsidRDefault="00DE6DA1" w:rsidP="00DE6DA1"/>
    <w:p w:rsidR="00DE6DA1" w:rsidRDefault="00DE6DA1" w:rsidP="00DE6DA1">
      <w:r>
        <w:t>Адрес: 455002, Челябинская обл., г. Магнитогорск, ул. Кирова, 72, телефон 24-30-78, факс 24-74-49.</w:t>
      </w:r>
    </w:p>
    <w:p w:rsidR="00DE6DA1" w:rsidRDefault="00DE6DA1" w:rsidP="00DE6DA1">
      <w:r>
        <w:t>Расчетный счет 40703810200000100606 в «</w:t>
      </w:r>
      <w:proofErr w:type="spellStart"/>
      <w:r>
        <w:t>КредитУралБанке</w:t>
      </w:r>
      <w:proofErr w:type="spellEnd"/>
      <w:r>
        <w:t>» АО г. Магнитогорска, БИК 047516949</w:t>
      </w:r>
    </w:p>
    <w:p w:rsidR="00DE6DA1" w:rsidRDefault="00A06934" w:rsidP="00DE6DA1">
      <w:r>
        <w:rPr>
          <w:noProof/>
        </w:rPr>
        <w:pict>
          <v:line id="_x0000_s1026" style="position:absolute;flip:y;z-index:251660288" from=".9pt,21.35pt" to="490.5pt,21.35pt" o:allowincell="f" strokeweight="4.5pt">
            <v:stroke linestyle="thinThick"/>
          </v:line>
        </w:pict>
      </w:r>
      <w:r w:rsidR="00DE6DA1">
        <w:t>Корсчет 30101810700000000949, ИНН 74141002510, КПП 745501001, ОКПО 32516047, ОКНХ 98300.</w:t>
      </w:r>
    </w:p>
    <w:p w:rsidR="00DE6DA1" w:rsidRDefault="00DE6DA1" w:rsidP="00DE6DA1"/>
    <w:p w:rsidR="00DE6DA1" w:rsidRDefault="00DE6DA1" w:rsidP="00DE6DA1">
      <w:pPr>
        <w:jc w:val="both"/>
        <w:rPr>
          <w:sz w:val="24"/>
        </w:rPr>
      </w:pPr>
    </w:p>
    <w:p w:rsidR="00DE6DA1" w:rsidRPr="0052124A" w:rsidRDefault="00DE6DA1" w:rsidP="00DE6DA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2124A">
        <w:rPr>
          <w:sz w:val="24"/>
          <w:szCs w:val="24"/>
        </w:rPr>
        <w:t>ИЗВЕЩЕНИЕ</w:t>
      </w:r>
    </w:p>
    <w:p w:rsidR="00DE6DA1" w:rsidRDefault="00DE6DA1" w:rsidP="00DE6D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124A">
        <w:rPr>
          <w:rFonts w:ascii="Times New Roman" w:hAnsi="Times New Roman" w:cs="Times New Roman"/>
          <w:sz w:val="24"/>
          <w:szCs w:val="24"/>
        </w:rPr>
        <w:t xml:space="preserve">об открытом конкурсном отборе (тендере) </w:t>
      </w:r>
    </w:p>
    <w:p w:rsidR="00DE6DA1" w:rsidRPr="0052124A" w:rsidRDefault="00DE6DA1" w:rsidP="00DE6D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2124A">
        <w:rPr>
          <w:rFonts w:ascii="Times New Roman" w:hAnsi="Times New Roman" w:cs="Times New Roman"/>
          <w:sz w:val="24"/>
          <w:szCs w:val="24"/>
        </w:rPr>
        <w:t>поставщика новогодних подарков в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652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124A">
        <w:rPr>
          <w:rFonts w:ascii="Times New Roman" w:hAnsi="Times New Roman" w:cs="Times New Roman"/>
          <w:sz w:val="24"/>
          <w:szCs w:val="24"/>
        </w:rPr>
        <w:t>году</w:t>
      </w:r>
    </w:p>
    <w:p w:rsidR="00DE6DA1" w:rsidRPr="0052124A" w:rsidRDefault="00DE6DA1" w:rsidP="00DE6D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6DA1" w:rsidRPr="0052124A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ППО</w:t>
      </w:r>
      <w:r w:rsidRPr="0052124A">
        <w:rPr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 w:rsidRPr="0052124A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52124A">
        <w:rPr>
          <w:sz w:val="24"/>
          <w:szCs w:val="24"/>
        </w:rPr>
        <w:t>АО «ММК» ГМПР  предлагает производителям и поставщикам новогодних подарков принять участие в открытом конкурсном отборе (тендере) поставщика новогодних подарков в 20</w:t>
      </w:r>
      <w:r w:rsidR="00E96524">
        <w:rPr>
          <w:sz w:val="24"/>
          <w:szCs w:val="24"/>
        </w:rPr>
        <w:t>19</w:t>
      </w:r>
      <w:r w:rsidRPr="0052124A">
        <w:rPr>
          <w:sz w:val="24"/>
          <w:szCs w:val="24"/>
        </w:rPr>
        <w:t xml:space="preserve"> году на право заключения договоров на поставку новогодних подарков, с последующей поставкой в </w:t>
      </w:r>
      <w:proofErr w:type="gramStart"/>
      <w:r w:rsidRPr="0052124A">
        <w:rPr>
          <w:sz w:val="24"/>
          <w:szCs w:val="24"/>
        </w:rPr>
        <w:t>г</w:t>
      </w:r>
      <w:proofErr w:type="gramEnd"/>
      <w:r w:rsidRPr="0052124A">
        <w:rPr>
          <w:sz w:val="24"/>
          <w:szCs w:val="24"/>
        </w:rPr>
        <w:t>. Магнитогорск.</w:t>
      </w:r>
    </w:p>
    <w:p w:rsidR="00DE6DA1" w:rsidRPr="0052124A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124A">
        <w:rPr>
          <w:sz w:val="24"/>
          <w:szCs w:val="24"/>
        </w:rPr>
        <w:t>К участию в открытом конкурсном отборе (тендере) допускаются юридические лица при наличии:</w:t>
      </w:r>
    </w:p>
    <w:p w:rsidR="00DE6DA1" w:rsidRPr="0052124A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124A">
        <w:rPr>
          <w:sz w:val="24"/>
          <w:szCs w:val="24"/>
        </w:rPr>
        <w:t>1. Заявк</w:t>
      </w:r>
      <w:r>
        <w:rPr>
          <w:sz w:val="24"/>
          <w:szCs w:val="24"/>
        </w:rPr>
        <w:t>а</w:t>
      </w:r>
      <w:r w:rsidRPr="0052124A">
        <w:rPr>
          <w:sz w:val="24"/>
          <w:szCs w:val="24"/>
        </w:rPr>
        <w:t xml:space="preserve"> на участие.</w:t>
      </w:r>
    </w:p>
    <w:p w:rsidR="00DE6DA1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124A">
        <w:rPr>
          <w:sz w:val="24"/>
          <w:szCs w:val="24"/>
        </w:rPr>
        <w:t xml:space="preserve">2. </w:t>
      </w:r>
      <w:r>
        <w:rPr>
          <w:sz w:val="24"/>
          <w:szCs w:val="24"/>
        </w:rPr>
        <w:t>Учредительные документы</w:t>
      </w:r>
      <w:r w:rsidRPr="0052124A">
        <w:rPr>
          <w:sz w:val="24"/>
          <w:szCs w:val="24"/>
        </w:rPr>
        <w:t>.</w:t>
      </w:r>
    </w:p>
    <w:p w:rsidR="00DE6DA1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Свидетельство о регистрации</w:t>
      </w:r>
    </w:p>
    <w:p w:rsidR="00DE6DA1" w:rsidRPr="0052124A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Свидетельство о постановке на налоговый учёт</w:t>
      </w:r>
    </w:p>
    <w:p w:rsidR="00DE6DA1" w:rsidRPr="0052124A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124A">
        <w:rPr>
          <w:sz w:val="24"/>
          <w:szCs w:val="24"/>
        </w:rPr>
        <w:t>Документы, указанные в п.п. 2</w:t>
      </w:r>
      <w:r>
        <w:rPr>
          <w:sz w:val="24"/>
          <w:szCs w:val="24"/>
        </w:rPr>
        <w:t>-4</w:t>
      </w:r>
      <w:r w:rsidRPr="0052124A">
        <w:rPr>
          <w:sz w:val="24"/>
          <w:szCs w:val="24"/>
        </w:rPr>
        <w:t xml:space="preserve"> извещения, могут быть предъявлены в виде ксерокопий.</w:t>
      </w:r>
    </w:p>
    <w:p w:rsidR="00DE6DA1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124A">
        <w:rPr>
          <w:sz w:val="24"/>
          <w:szCs w:val="24"/>
        </w:rPr>
        <w:t>Представите</w:t>
      </w:r>
      <w:r>
        <w:rPr>
          <w:sz w:val="24"/>
          <w:szCs w:val="24"/>
        </w:rPr>
        <w:t>ли участников открытого конкурсного отбора</w:t>
      </w:r>
      <w:r w:rsidRPr="0052124A">
        <w:rPr>
          <w:sz w:val="24"/>
          <w:szCs w:val="24"/>
        </w:rPr>
        <w:t xml:space="preserve"> (тендера) допускаются к </w:t>
      </w:r>
      <w:r>
        <w:rPr>
          <w:sz w:val="24"/>
          <w:szCs w:val="24"/>
        </w:rPr>
        <w:t>конкурсу (</w:t>
      </w:r>
      <w:r w:rsidRPr="0052124A">
        <w:rPr>
          <w:sz w:val="24"/>
          <w:szCs w:val="24"/>
        </w:rPr>
        <w:t>тендеру</w:t>
      </w:r>
      <w:r>
        <w:rPr>
          <w:sz w:val="24"/>
          <w:szCs w:val="24"/>
        </w:rPr>
        <w:t>)</w:t>
      </w:r>
      <w:r w:rsidRPr="0052124A">
        <w:rPr>
          <w:sz w:val="24"/>
          <w:szCs w:val="24"/>
        </w:rPr>
        <w:t xml:space="preserve"> при предъявлении оригинала доверенности и документа, удостоверяющего личность.</w:t>
      </w:r>
    </w:p>
    <w:p w:rsidR="00DE6DA1" w:rsidRPr="0052124A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Заявку на участие в </w:t>
      </w:r>
      <w:r w:rsidRPr="0052124A">
        <w:rPr>
          <w:sz w:val="24"/>
          <w:szCs w:val="24"/>
        </w:rPr>
        <w:t>открытом конкурсном отборе (тендере)</w:t>
      </w:r>
      <w:r>
        <w:rPr>
          <w:sz w:val="24"/>
          <w:szCs w:val="24"/>
        </w:rPr>
        <w:t xml:space="preserve"> необходимо подать до 29.0</w:t>
      </w:r>
      <w:r w:rsidR="00110769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110769">
        <w:rPr>
          <w:sz w:val="24"/>
          <w:szCs w:val="24"/>
        </w:rPr>
        <w:t>9</w:t>
      </w:r>
      <w:r>
        <w:rPr>
          <w:sz w:val="24"/>
          <w:szCs w:val="24"/>
        </w:rPr>
        <w:t xml:space="preserve"> года.</w:t>
      </w:r>
    </w:p>
    <w:p w:rsidR="00DE6DA1" w:rsidRPr="0052124A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124A">
        <w:rPr>
          <w:sz w:val="24"/>
          <w:szCs w:val="24"/>
        </w:rPr>
        <w:t>Дата и вре</w:t>
      </w:r>
      <w:r>
        <w:rPr>
          <w:sz w:val="24"/>
          <w:szCs w:val="24"/>
        </w:rPr>
        <w:t xml:space="preserve">мя проведения открытого конкурсного отбора (тендера) </w:t>
      </w:r>
      <w:r w:rsidR="00110769">
        <w:rPr>
          <w:sz w:val="24"/>
          <w:szCs w:val="24"/>
        </w:rPr>
        <w:t>10</w:t>
      </w:r>
      <w:r>
        <w:rPr>
          <w:sz w:val="24"/>
          <w:szCs w:val="24"/>
        </w:rPr>
        <w:t>.0</w:t>
      </w:r>
      <w:r w:rsidR="00110769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110769">
        <w:rPr>
          <w:sz w:val="24"/>
          <w:szCs w:val="24"/>
        </w:rPr>
        <w:t>9</w:t>
      </w:r>
      <w:r>
        <w:rPr>
          <w:sz w:val="24"/>
          <w:szCs w:val="24"/>
        </w:rPr>
        <w:t>-1</w:t>
      </w:r>
      <w:r w:rsidR="00110769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110769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110769">
        <w:rPr>
          <w:sz w:val="24"/>
          <w:szCs w:val="24"/>
        </w:rPr>
        <w:t>9</w:t>
      </w:r>
      <w:r>
        <w:rPr>
          <w:sz w:val="24"/>
          <w:szCs w:val="24"/>
        </w:rPr>
        <w:t xml:space="preserve"> с 11</w:t>
      </w:r>
      <w:r w:rsidRPr="0052124A">
        <w:rPr>
          <w:sz w:val="24"/>
          <w:szCs w:val="24"/>
        </w:rPr>
        <w:t>.00</w:t>
      </w:r>
    </w:p>
    <w:p w:rsidR="00DE6DA1" w:rsidRPr="009B0337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124A">
        <w:rPr>
          <w:sz w:val="24"/>
          <w:szCs w:val="24"/>
        </w:rPr>
        <w:t xml:space="preserve">Место проведения: </w:t>
      </w:r>
      <w:smartTag w:uri="urn:schemas-microsoft-com:office:smarttags" w:element="metricconverter">
        <w:smartTagPr>
          <w:attr w:name="ProductID" w:val="455002, г"/>
        </w:smartTagPr>
        <w:r w:rsidRPr="0052124A">
          <w:rPr>
            <w:sz w:val="24"/>
            <w:szCs w:val="24"/>
          </w:rPr>
          <w:t>455002, г</w:t>
        </w:r>
      </w:smartTag>
      <w:r w:rsidRPr="0052124A">
        <w:rPr>
          <w:sz w:val="24"/>
          <w:szCs w:val="24"/>
        </w:rPr>
        <w:t xml:space="preserve">. Магнитогорск, ул. Кирова,72, </w:t>
      </w:r>
      <w:proofErr w:type="spellStart"/>
      <w:r w:rsidRPr="0052124A">
        <w:rPr>
          <w:sz w:val="24"/>
          <w:szCs w:val="24"/>
        </w:rPr>
        <w:t>каб</w:t>
      </w:r>
      <w:proofErr w:type="spellEnd"/>
      <w:r w:rsidRPr="0052124A">
        <w:rPr>
          <w:sz w:val="24"/>
          <w:szCs w:val="24"/>
        </w:rPr>
        <w:t>. 401</w:t>
      </w:r>
    </w:p>
    <w:p w:rsidR="00DE6DA1" w:rsidRPr="0052124A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52124A">
        <w:rPr>
          <w:sz w:val="24"/>
          <w:szCs w:val="24"/>
        </w:rPr>
        <w:t>Срок на заключе</w:t>
      </w:r>
      <w:r>
        <w:rPr>
          <w:sz w:val="24"/>
          <w:szCs w:val="24"/>
        </w:rPr>
        <w:t>ние договоров поставки: до</w:t>
      </w:r>
      <w:r w:rsidR="00110769">
        <w:rPr>
          <w:sz w:val="24"/>
          <w:szCs w:val="24"/>
        </w:rPr>
        <w:t xml:space="preserve"> 20</w:t>
      </w:r>
      <w:r>
        <w:rPr>
          <w:sz w:val="24"/>
          <w:szCs w:val="24"/>
        </w:rPr>
        <w:t>.07</w:t>
      </w:r>
      <w:r w:rsidRPr="0052124A">
        <w:rPr>
          <w:sz w:val="24"/>
          <w:szCs w:val="24"/>
        </w:rPr>
        <w:t>.2</w:t>
      </w:r>
      <w:r>
        <w:rPr>
          <w:sz w:val="24"/>
          <w:szCs w:val="24"/>
        </w:rPr>
        <w:t>01</w:t>
      </w:r>
      <w:r w:rsidR="00110769">
        <w:rPr>
          <w:sz w:val="24"/>
          <w:szCs w:val="24"/>
        </w:rPr>
        <w:t>9</w:t>
      </w:r>
    </w:p>
    <w:p w:rsidR="00DE6DA1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Победителем открытого конкурсного отбора</w:t>
      </w:r>
      <w:r w:rsidRPr="0052124A">
        <w:rPr>
          <w:sz w:val="24"/>
          <w:szCs w:val="24"/>
        </w:rPr>
        <w:t xml:space="preserve"> (тендера) признается участник, который предложит наиболее выгодную цену за новогодний подарок весом </w:t>
      </w:r>
      <w:r w:rsidRPr="00823214">
        <w:rPr>
          <w:sz w:val="24"/>
          <w:szCs w:val="24"/>
        </w:rPr>
        <w:t>1 000-1 300 грамм</w:t>
      </w:r>
      <w:r w:rsidRPr="0052124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цене </w:t>
      </w:r>
      <w:r w:rsidRPr="00823214">
        <w:rPr>
          <w:sz w:val="24"/>
          <w:szCs w:val="24"/>
        </w:rPr>
        <w:t>не более 600 рублей</w:t>
      </w:r>
      <w:r w:rsidRPr="0052124A">
        <w:rPr>
          <w:sz w:val="24"/>
          <w:szCs w:val="24"/>
        </w:rPr>
        <w:t xml:space="preserve"> (с НДС) при широком ассортименте качественных кондитерских изделий</w:t>
      </w:r>
      <w:r>
        <w:rPr>
          <w:sz w:val="28"/>
          <w:szCs w:val="28"/>
        </w:rPr>
        <w:t xml:space="preserve">, </w:t>
      </w:r>
      <w:r w:rsidRPr="00823214">
        <w:rPr>
          <w:sz w:val="24"/>
          <w:szCs w:val="24"/>
        </w:rPr>
        <w:t xml:space="preserve">в том числе </w:t>
      </w:r>
      <w:proofErr w:type="spellStart"/>
      <w:r w:rsidRPr="00823214">
        <w:rPr>
          <w:sz w:val="24"/>
          <w:szCs w:val="24"/>
        </w:rPr>
        <w:t>брендовых</w:t>
      </w:r>
      <w:proofErr w:type="spellEnd"/>
      <w:r w:rsidRPr="00823214">
        <w:rPr>
          <w:sz w:val="24"/>
          <w:szCs w:val="24"/>
        </w:rPr>
        <w:t xml:space="preserve"> фабрик</w:t>
      </w:r>
      <w:r>
        <w:rPr>
          <w:sz w:val="24"/>
          <w:szCs w:val="24"/>
        </w:rPr>
        <w:t xml:space="preserve">, в оригинальной упаковке, </w:t>
      </w:r>
      <w:r w:rsidRPr="00823214">
        <w:rPr>
          <w:sz w:val="24"/>
          <w:szCs w:val="24"/>
        </w:rPr>
        <w:t>при наличи</w:t>
      </w:r>
      <w:r>
        <w:rPr>
          <w:sz w:val="24"/>
          <w:szCs w:val="24"/>
        </w:rPr>
        <w:t>и</w:t>
      </w:r>
      <w:r w:rsidRPr="00823214">
        <w:rPr>
          <w:sz w:val="24"/>
          <w:szCs w:val="24"/>
        </w:rPr>
        <w:t xml:space="preserve"> вложения (игрушка)</w:t>
      </w:r>
      <w:r w:rsidRPr="0052124A">
        <w:rPr>
          <w:sz w:val="24"/>
          <w:szCs w:val="24"/>
        </w:rPr>
        <w:t>.</w:t>
      </w:r>
    </w:p>
    <w:p w:rsidR="00DE6DA1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новогодних подарков – 3</w:t>
      </w:r>
      <w:r w:rsidR="0031244B" w:rsidRPr="0031244B">
        <w:rPr>
          <w:sz w:val="24"/>
          <w:szCs w:val="24"/>
        </w:rPr>
        <w:t>4</w:t>
      </w:r>
      <w:r>
        <w:rPr>
          <w:sz w:val="24"/>
          <w:szCs w:val="24"/>
        </w:rPr>
        <w:t xml:space="preserve"> 000 (тридцать </w:t>
      </w:r>
      <w:r w:rsidR="0031244B">
        <w:rPr>
          <w:sz w:val="24"/>
          <w:szCs w:val="24"/>
        </w:rPr>
        <w:t>четыре</w:t>
      </w:r>
      <w:r>
        <w:rPr>
          <w:sz w:val="24"/>
          <w:szCs w:val="24"/>
        </w:rPr>
        <w:t xml:space="preserve"> тысячи) штук.</w:t>
      </w:r>
    </w:p>
    <w:p w:rsidR="00DE6DA1" w:rsidRDefault="00DE6DA1" w:rsidP="00DE6DA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E6DA1" w:rsidRDefault="00DE6DA1" w:rsidP="00DE6D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6DA1" w:rsidRDefault="00DE6DA1" w:rsidP="00DE6D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E6DA1" w:rsidRDefault="00DE6DA1" w:rsidP="00DE6DA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928"/>
        <w:gridCol w:w="1843"/>
        <w:gridCol w:w="2693"/>
      </w:tblGrid>
      <w:tr w:rsidR="00DE6DA1" w:rsidTr="00E673C0">
        <w:trPr>
          <w:trHeight w:val="330"/>
        </w:trPr>
        <w:tc>
          <w:tcPr>
            <w:tcW w:w="4928" w:type="dxa"/>
            <w:hideMark/>
          </w:tcPr>
          <w:p w:rsidR="00DE6DA1" w:rsidRDefault="0031244B" w:rsidP="00E6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DE6DA1" w:rsidRDefault="00DE6DA1" w:rsidP="00E673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ППО Группы ПАО «ММК» ГМПР</w:t>
            </w:r>
          </w:p>
        </w:tc>
        <w:tc>
          <w:tcPr>
            <w:tcW w:w="1843" w:type="dxa"/>
          </w:tcPr>
          <w:p w:rsidR="00DE6DA1" w:rsidRDefault="00DE6DA1" w:rsidP="00E673C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DE6DA1" w:rsidRDefault="00DE6DA1" w:rsidP="003124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31244B">
              <w:rPr>
                <w:sz w:val="24"/>
                <w:szCs w:val="24"/>
              </w:rPr>
              <w:t>Б.М. Семенов</w:t>
            </w:r>
          </w:p>
        </w:tc>
      </w:tr>
    </w:tbl>
    <w:p w:rsidR="00327755" w:rsidRDefault="00327755"/>
    <w:p w:rsidR="00A928B7" w:rsidRDefault="00A928B7"/>
    <w:p w:rsidR="00A928B7" w:rsidRDefault="00A928B7"/>
    <w:p w:rsidR="00A928B7" w:rsidRDefault="00A928B7">
      <w:pPr>
        <w:rPr>
          <w:sz w:val="24"/>
          <w:szCs w:val="24"/>
        </w:rPr>
      </w:pPr>
      <w:r w:rsidRPr="00A928B7">
        <w:rPr>
          <w:sz w:val="24"/>
          <w:szCs w:val="24"/>
        </w:rPr>
        <w:t>Иванов Александр Викторович</w:t>
      </w:r>
    </w:p>
    <w:p w:rsidR="00A928B7" w:rsidRPr="00A928B7" w:rsidRDefault="00A928B7">
      <w:pPr>
        <w:rPr>
          <w:sz w:val="24"/>
          <w:szCs w:val="24"/>
        </w:rPr>
      </w:pPr>
      <w:r>
        <w:rPr>
          <w:sz w:val="24"/>
          <w:szCs w:val="24"/>
        </w:rPr>
        <w:t>8(3519)24-27-60</w:t>
      </w:r>
    </w:p>
    <w:sectPr w:rsidR="00A928B7" w:rsidRPr="00A928B7" w:rsidSect="00A928B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DA1"/>
    <w:rsid w:val="00110769"/>
    <w:rsid w:val="0031244B"/>
    <w:rsid w:val="00327755"/>
    <w:rsid w:val="00341ACC"/>
    <w:rsid w:val="003C5286"/>
    <w:rsid w:val="00A06934"/>
    <w:rsid w:val="00A928B7"/>
    <w:rsid w:val="00DE6DA1"/>
    <w:rsid w:val="00E9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E6DA1"/>
    <w:pPr>
      <w:keepNext/>
      <w:outlineLvl w:val="0"/>
    </w:pPr>
    <w:rPr>
      <w:rFonts w:ascii="Arial" w:hAnsi="Arial"/>
      <w:b/>
    </w:rPr>
  </w:style>
  <w:style w:type="paragraph" w:styleId="2">
    <w:name w:val="heading 2"/>
    <w:basedOn w:val="a"/>
    <w:next w:val="a"/>
    <w:link w:val="20"/>
    <w:qFormat/>
    <w:rsid w:val="00DE6DA1"/>
    <w:pPr>
      <w:keepNext/>
      <w:jc w:val="center"/>
      <w:outlineLvl w:val="1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DA1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E6DA1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DE6D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MMK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ivanov107045</dc:creator>
  <cp:lastModifiedBy>ivanov107045</cp:lastModifiedBy>
  <cp:revision>4</cp:revision>
  <dcterms:created xsi:type="dcterms:W3CDTF">2018-05-21T08:07:00Z</dcterms:created>
  <dcterms:modified xsi:type="dcterms:W3CDTF">2019-04-19T04:55:00Z</dcterms:modified>
</cp:coreProperties>
</file>