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EF7AF4">
        <w:rPr>
          <w:sz w:val="28"/>
          <w:szCs w:val="28"/>
        </w:rPr>
        <w:t>1</w:t>
      </w:r>
      <w:r w:rsidR="00336D3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DA5FB4">
        <w:rPr>
          <w:sz w:val="28"/>
          <w:szCs w:val="28"/>
        </w:rPr>
        <w:t>8</w:t>
      </w:r>
      <w:r>
        <w:rPr>
          <w:sz w:val="28"/>
          <w:szCs w:val="28"/>
        </w:rPr>
        <w:t xml:space="preserve">.2018 № </w:t>
      </w:r>
      <w:r w:rsidR="001C5FF8" w:rsidRPr="001C5FF8">
        <w:rPr>
          <w:sz w:val="28"/>
          <w:szCs w:val="28"/>
        </w:rPr>
        <w:t>4</w:t>
      </w:r>
      <w:r w:rsidR="00EF7AF4">
        <w:rPr>
          <w:sz w:val="28"/>
          <w:szCs w:val="28"/>
        </w:rPr>
        <w:t>9</w:t>
      </w:r>
      <w:r w:rsidR="00B048B7">
        <w:rPr>
          <w:sz w:val="28"/>
          <w:szCs w:val="28"/>
        </w:rPr>
        <w:t xml:space="preserve"> (заочное голосование)</w:t>
      </w:r>
      <w:r w:rsidR="00CD0677" w:rsidRPr="00CD0677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EF7AF4" w:rsidRPr="00EF7AF4" w:rsidRDefault="00EF7AF4" w:rsidP="00EF7AF4">
      <w:pPr>
        <w:ind w:firstLine="34"/>
        <w:jc w:val="both"/>
        <w:rPr>
          <w:sz w:val="28"/>
          <w:szCs w:val="28"/>
        </w:rPr>
      </w:pPr>
      <w:r w:rsidRPr="00EF7AF4">
        <w:rPr>
          <w:sz w:val="28"/>
          <w:szCs w:val="28"/>
        </w:rPr>
        <w:t>1. Об избрании председательствующего профсоюзного комитета</w:t>
      </w:r>
    </w:p>
    <w:p w:rsidR="00EF7AF4" w:rsidRPr="00EF7AF4" w:rsidRDefault="00EF7AF4" w:rsidP="00EF7AF4">
      <w:pPr>
        <w:ind w:firstLine="34"/>
        <w:jc w:val="both"/>
        <w:rPr>
          <w:sz w:val="28"/>
          <w:szCs w:val="28"/>
        </w:rPr>
      </w:pPr>
      <w:r w:rsidRPr="00EF7AF4">
        <w:rPr>
          <w:sz w:val="28"/>
          <w:szCs w:val="28"/>
        </w:rPr>
        <w:t>2. Об изменении наименования комиссии</w:t>
      </w:r>
    </w:p>
    <w:p w:rsidR="00EF7AF4" w:rsidRPr="00EF7AF4" w:rsidRDefault="00EF7AF4" w:rsidP="00EF7AF4">
      <w:pPr>
        <w:shd w:val="clear" w:color="auto" w:fill="FFFFFF"/>
        <w:ind w:firstLine="34"/>
        <w:jc w:val="both"/>
        <w:rPr>
          <w:sz w:val="28"/>
          <w:szCs w:val="28"/>
        </w:rPr>
      </w:pPr>
      <w:r w:rsidRPr="00EF7AF4">
        <w:rPr>
          <w:sz w:val="28"/>
          <w:szCs w:val="28"/>
        </w:rPr>
        <w:t xml:space="preserve">3. Об утверждении состава </w:t>
      </w:r>
      <w:r w:rsidRPr="00EF7AF4">
        <w:rPr>
          <w:bCs/>
          <w:sz w:val="28"/>
          <w:szCs w:val="28"/>
        </w:rPr>
        <w:t xml:space="preserve">комиссии </w:t>
      </w:r>
      <w:r w:rsidRPr="00EF7AF4">
        <w:rPr>
          <w:sz w:val="28"/>
          <w:szCs w:val="28"/>
        </w:rPr>
        <w:t xml:space="preserve">по труду, заработной плате, занятости и </w:t>
      </w:r>
      <w:proofErr w:type="gramStart"/>
      <w:r w:rsidRPr="00EF7AF4">
        <w:rPr>
          <w:sz w:val="28"/>
          <w:szCs w:val="28"/>
        </w:rPr>
        <w:t>контролю за</w:t>
      </w:r>
      <w:proofErr w:type="gramEnd"/>
      <w:r w:rsidRPr="00EF7AF4">
        <w:rPr>
          <w:sz w:val="28"/>
          <w:szCs w:val="28"/>
        </w:rPr>
        <w:t xml:space="preserve"> выполнением коллективных договоров</w:t>
      </w:r>
    </w:p>
    <w:p w:rsidR="000013A4" w:rsidRPr="003B7A72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Pr="001C5FF8" w:rsidRDefault="00412490" w:rsidP="0001585B">
      <w:pPr>
        <w:rPr>
          <w:sz w:val="28"/>
          <w:szCs w:val="28"/>
        </w:rPr>
      </w:pPr>
    </w:p>
    <w:p w:rsidR="001C5FF8" w:rsidRPr="001C5FF8" w:rsidRDefault="001C5FF8" w:rsidP="0001585B">
      <w:pPr>
        <w:rPr>
          <w:sz w:val="28"/>
          <w:szCs w:val="28"/>
        </w:rPr>
      </w:pPr>
    </w:p>
    <w:p w:rsidR="00784AE9" w:rsidRPr="00CD0677" w:rsidRDefault="00784AE9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EF7AF4" w:rsidRPr="00EF7AF4" w:rsidRDefault="00EF7AF4" w:rsidP="00EF7AF4">
      <w:pPr>
        <w:jc w:val="center"/>
        <w:rPr>
          <w:rFonts w:ascii="Arial" w:hAnsi="Arial"/>
          <w:b/>
          <w:sz w:val="32"/>
        </w:rPr>
      </w:pPr>
      <w:r w:rsidRPr="006B597A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EF7AF4" w:rsidRPr="006B597A" w:rsidRDefault="00EF7AF4" w:rsidP="00EF7AF4">
      <w:pPr>
        <w:ind w:left="-426"/>
        <w:jc w:val="center"/>
        <w:rPr>
          <w:rFonts w:ascii="Arial" w:hAnsi="Arial"/>
          <w:b/>
          <w:sz w:val="16"/>
        </w:rPr>
      </w:pPr>
    </w:p>
    <w:p w:rsidR="00EF7AF4" w:rsidRPr="006B597A" w:rsidRDefault="00EF7AF4" w:rsidP="00EF7AF4">
      <w:pPr>
        <w:jc w:val="center"/>
        <w:rPr>
          <w:rFonts w:ascii="Arial" w:hAnsi="Arial"/>
          <w:b/>
          <w:sz w:val="28"/>
        </w:rPr>
      </w:pPr>
      <w:r w:rsidRPr="006B597A">
        <w:rPr>
          <w:rFonts w:ascii="Arial" w:hAnsi="Arial"/>
          <w:b/>
          <w:sz w:val="28"/>
        </w:rPr>
        <w:t>ПРОФСОЮЗНЫЙ КОМИТЕТ</w:t>
      </w:r>
    </w:p>
    <w:p w:rsidR="00EF7AF4" w:rsidRPr="006B597A" w:rsidRDefault="00EF7AF4" w:rsidP="00EF7AF4">
      <w:pPr>
        <w:jc w:val="center"/>
        <w:rPr>
          <w:rFonts w:ascii="Arial" w:hAnsi="Arial"/>
          <w:b/>
        </w:rPr>
      </w:pPr>
    </w:p>
    <w:p w:rsidR="00EF7AF4" w:rsidRPr="006B597A" w:rsidRDefault="00EF7AF4" w:rsidP="00EF7AF4">
      <w:pPr>
        <w:jc w:val="center"/>
        <w:rPr>
          <w:b/>
          <w:sz w:val="32"/>
        </w:rPr>
      </w:pPr>
      <w:r w:rsidRPr="006B597A">
        <w:rPr>
          <w:b/>
          <w:sz w:val="32"/>
        </w:rPr>
        <w:t>ПОСТАНОВЛЕНИЕ</w:t>
      </w:r>
    </w:p>
    <w:p w:rsidR="00EF7AF4" w:rsidRPr="006B597A" w:rsidRDefault="00EF7AF4" w:rsidP="00EF7AF4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EF7AF4" w:rsidRPr="006B597A" w:rsidTr="0027764B">
        <w:tc>
          <w:tcPr>
            <w:tcW w:w="1665" w:type="pct"/>
          </w:tcPr>
          <w:p w:rsidR="00EF7AF4" w:rsidRPr="006B597A" w:rsidRDefault="00EF7AF4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17.</w:t>
            </w:r>
            <w:r w:rsidRPr="006B597A">
              <w:rPr>
                <w:sz w:val="28"/>
                <w:lang w:eastAsia="ar-SA"/>
              </w:rPr>
              <w:t>08.2018</w:t>
            </w:r>
          </w:p>
        </w:tc>
        <w:tc>
          <w:tcPr>
            <w:tcW w:w="1663" w:type="pct"/>
            <w:vAlign w:val="center"/>
          </w:tcPr>
          <w:p w:rsidR="00EF7AF4" w:rsidRPr="006B597A" w:rsidRDefault="00EF7AF4" w:rsidP="0027764B">
            <w:pPr>
              <w:jc w:val="center"/>
              <w:rPr>
                <w:b/>
              </w:rPr>
            </w:pPr>
            <w:r w:rsidRPr="006B597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EF7AF4" w:rsidRPr="006B597A" w:rsidRDefault="00EF7AF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lang w:eastAsia="ar-SA"/>
              </w:rPr>
              <w:t>№ 49-1</w:t>
            </w:r>
          </w:p>
        </w:tc>
      </w:tr>
    </w:tbl>
    <w:p w:rsidR="00EF7AF4" w:rsidRPr="006B597A" w:rsidRDefault="00EF7AF4" w:rsidP="00EF7AF4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41"/>
        <w:gridCol w:w="4977"/>
      </w:tblGrid>
      <w:tr w:rsidR="00EF7AF4" w:rsidRPr="006B597A" w:rsidTr="0027764B">
        <w:trPr>
          <w:trHeight w:hRule="exact" w:val="140"/>
        </w:trPr>
        <w:tc>
          <w:tcPr>
            <w:tcW w:w="4962" w:type="dxa"/>
          </w:tcPr>
          <w:p w:rsidR="00EF7AF4" w:rsidRPr="006B597A" w:rsidRDefault="00EF7AF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141" w:type="dxa"/>
          </w:tcPr>
          <w:p w:rsidR="00EF7AF4" w:rsidRPr="006B597A" w:rsidRDefault="00EF7AF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EF7AF4" w:rsidRPr="006B597A" w:rsidRDefault="00EF7AF4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F7AF4" w:rsidRPr="006B597A" w:rsidTr="0027764B">
        <w:tc>
          <w:tcPr>
            <w:tcW w:w="4962" w:type="dxa"/>
          </w:tcPr>
          <w:p w:rsidR="00EF7AF4" w:rsidRPr="006B597A" w:rsidRDefault="00EF7AF4" w:rsidP="0027764B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6B597A">
              <w:rPr>
                <w:sz w:val="28"/>
                <w:szCs w:val="28"/>
              </w:rPr>
              <w:t>Об избрании председательствующего профсоюзного комитета</w:t>
            </w:r>
          </w:p>
        </w:tc>
        <w:tc>
          <w:tcPr>
            <w:tcW w:w="141" w:type="dxa"/>
          </w:tcPr>
          <w:p w:rsidR="00EF7AF4" w:rsidRPr="006B597A" w:rsidRDefault="00EF7AF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EF7AF4" w:rsidRPr="006B597A" w:rsidRDefault="00EF7AF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EF7AF4" w:rsidRPr="006B597A" w:rsidRDefault="00EF7AF4" w:rsidP="00EF7AF4">
      <w:pPr>
        <w:jc w:val="both"/>
        <w:rPr>
          <w:sz w:val="28"/>
          <w:szCs w:val="28"/>
        </w:rPr>
      </w:pPr>
    </w:p>
    <w:p w:rsidR="00EF7AF4" w:rsidRPr="006B597A" w:rsidRDefault="00EF7AF4" w:rsidP="00EF7AF4">
      <w:pPr>
        <w:jc w:val="both"/>
        <w:rPr>
          <w:sz w:val="28"/>
          <w:szCs w:val="28"/>
        </w:rPr>
      </w:pPr>
    </w:p>
    <w:p w:rsidR="00EF7AF4" w:rsidRPr="006B597A" w:rsidRDefault="00EF7AF4" w:rsidP="00EF7AF4">
      <w:pPr>
        <w:jc w:val="center"/>
        <w:rPr>
          <w:sz w:val="28"/>
          <w:szCs w:val="28"/>
        </w:rPr>
      </w:pPr>
      <w:r w:rsidRPr="006B597A">
        <w:rPr>
          <w:sz w:val="28"/>
          <w:szCs w:val="28"/>
        </w:rPr>
        <w:t>Профсоюзный комитет ПОСТАНОВЛЯЕТ: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</w:p>
    <w:p w:rsidR="00EF7AF4" w:rsidRPr="006B597A" w:rsidRDefault="00EF7AF4" w:rsidP="00EF7AF4">
      <w:pPr>
        <w:ind w:firstLine="900"/>
        <w:jc w:val="both"/>
        <w:rPr>
          <w:sz w:val="28"/>
          <w:szCs w:val="28"/>
        </w:rPr>
      </w:pPr>
      <w:r w:rsidRPr="006B597A">
        <w:rPr>
          <w:sz w:val="28"/>
          <w:szCs w:val="28"/>
        </w:rPr>
        <w:t xml:space="preserve">Избрать председательствующим профсоюзного комитета </w:t>
      </w:r>
      <w:proofErr w:type="spellStart"/>
      <w:r w:rsidRPr="006B597A">
        <w:rPr>
          <w:sz w:val="28"/>
          <w:szCs w:val="28"/>
        </w:rPr>
        <w:t>Демчука</w:t>
      </w:r>
      <w:proofErr w:type="spellEnd"/>
      <w:r w:rsidRPr="006B597A">
        <w:rPr>
          <w:sz w:val="28"/>
          <w:szCs w:val="28"/>
        </w:rPr>
        <w:t xml:space="preserve"> Юрия Викторовича.</w:t>
      </w:r>
    </w:p>
    <w:p w:rsidR="00EF7AF4" w:rsidRPr="006B597A" w:rsidRDefault="00EF7AF4" w:rsidP="00EF7AF4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AF4" w:rsidRPr="006B597A" w:rsidRDefault="00EF7AF4" w:rsidP="00EF7AF4">
      <w:pPr>
        <w:suppressAutoHyphens/>
        <w:jc w:val="both"/>
        <w:rPr>
          <w:sz w:val="28"/>
          <w:lang w:eastAsia="ar-SA"/>
        </w:rPr>
      </w:pPr>
    </w:p>
    <w:p w:rsidR="00EF7AF4" w:rsidRPr="006B597A" w:rsidRDefault="00EF7AF4" w:rsidP="00EF7AF4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EF7AF4" w:rsidRPr="006B597A" w:rsidTr="0027764B">
        <w:tc>
          <w:tcPr>
            <w:tcW w:w="3018" w:type="pct"/>
          </w:tcPr>
          <w:p w:rsidR="00EF7AF4" w:rsidRPr="006B597A" w:rsidRDefault="00EF7AF4" w:rsidP="0027764B">
            <w:pPr>
              <w:suppressAutoHyphens/>
              <w:rPr>
                <w:sz w:val="28"/>
                <w:lang w:eastAsia="ar-SA"/>
              </w:rPr>
            </w:pPr>
            <w:r w:rsidRPr="006B597A"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EF7AF4" w:rsidRPr="006B597A" w:rsidRDefault="00EF7AF4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EF7AF4" w:rsidRPr="006B597A" w:rsidRDefault="00EF7AF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szCs w:val="28"/>
              </w:rPr>
              <w:t>Ю. В. Демчук</w:t>
            </w:r>
          </w:p>
        </w:tc>
      </w:tr>
    </w:tbl>
    <w:p w:rsidR="00EF7AF4" w:rsidRPr="006B597A" w:rsidRDefault="00EF7AF4" w:rsidP="00EF7AF4">
      <w:pPr>
        <w:pStyle w:val="1"/>
        <w:spacing w:before="0" w:after="0"/>
        <w:jc w:val="center"/>
      </w:pPr>
      <w:r w:rsidRPr="006B597A">
        <w:br w:type="page"/>
      </w:r>
      <w:r w:rsidRPr="006B597A">
        <w:lastRenderedPageBreak/>
        <w:t>ППО Группы ПАО «ММК» ГМПР</w:t>
      </w:r>
    </w:p>
    <w:p w:rsidR="00EF7AF4" w:rsidRPr="006B597A" w:rsidRDefault="00EF7AF4" w:rsidP="00EF7AF4">
      <w:pPr>
        <w:ind w:left="-426"/>
        <w:jc w:val="center"/>
        <w:rPr>
          <w:rFonts w:ascii="Arial" w:hAnsi="Arial"/>
          <w:b/>
          <w:sz w:val="16"/>
        </w:rPr>
      </w:pPr>
    </w:p>
    <w:p w:rsidR="00EF7AF4" w:rsidRPr="006B597A" w:rsidRDefault="00EF7AF4" w:rsidP="00EF7AF4">
      <w:pPr>
        <w:jc w:val="center"/>
        <w:rPr>
          <w:rFonts w:ascii="Arial" w:hAnsi="Arial"/>
          <w:b/>
          <w:sz w:val="28"/>
        </w:rPr>
      </w:pPr>
      <w:r w:rsidRPr="006B597A">
        <w:rPr>
          <w:rFonts w:ascii="Arial" w:hAnsi="Arial"/>
          <w:b/>
          <w:sz w:val="28"/>
        </w:rPr>
        <w:t>ПРОФСОЮЗНЫЙ КОМИТЕТ</w:t>
      </w:r>
    </w:p>
    <w:p w:rsidR="00EF7AF4" w:rsidRPr="006B597A" w:rsidRDefault="00EF7AF4" w:rsidP="00EF7AF4">
      <w:pPr>
        <w:jc w:val="center"/>
        <w:rPr>
          <w:rFonts w:ascii="Arial" w:hAnsi="Arial"/>
          <w:b/>
        </w:rPr>
      </w:pPr>
    </w:p>
    <w:p w:rsidR="00EF7AF4" w:rsidRPr="006B597A" w:rsidRDefault="00EF7AF4" w:rsidP="00EF7AF4">
      <w:pPr>
        <w:jc w:val="center"/>
        <w:rPr>
          <w:b/>
          <w:sz w:val="32"/>
        </w:rPr>
      </w:pPr>
      <w:r w:rsidRPr="006B597A">
        <w:rPr>
          <w:b/>
          <w:sz w:val="32"/>
        </w:rPr>
        <w:t>ПОСТАНОВЛЕНИЕ</w:t>
      </w:r>
    </w:p>
    <w:p w:rsidR="00EF7AF4" w:rsidRPr="006B597A" w:rsidRDefault="00EF7AF4" w:rsidP="00EF7AF4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EF7AF4" w:rsidRPr="006B597A" w:rsidTr="0027764B">
        <w:tc>
          <w:tcPr>
            <w:tcW w:w="1692" w:type="pct"/>
          </w:tcPr>
          <w:p w:rsidR="00EF7AF4" w:rsidRPr="006B597A" w:rsidRDefault="00EF7AF4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17.</w:t>
            </w:r>
            <w:r w:rsidRPr="006B597A">
              <w:rPr>
                <w:sz w:val="28"/>
                <w:lang w:eastAsia="ar-SA"/>
              </w:rPr>
              <w:t>08.2018</w:t>
            </w:r>
          </w:p>
        </w:tc>
        <w:tc>
          <w:tcPr>
            <w:tcW w:w="1690" w:type="pct"/>
            <w:vAlign w:val="center"/>
          </w:tcPr>
          <w:p w:rsidR="00EF7AF4" w:rsidRPr="006B597A" w:rsidRDefault="00EF7AF4" w:rsidP="0027764B">
            <w:pPr>
              <w:jc w:val="center"/>
              <w:rPr>
                <w:b/>
              </w:rPr>
            </w:pPr>
            <w:r w:rsidRPr="006B597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EF7AF4" w:rsidRPr="006B597A" w:rsidRDefault="00EF7AF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lang w:eastAsia="ar-SA"/>
              </w:rPr>
              <w:t>№ 49-2</w:t>
            </w:r>
          </w:p>
        </w:tc>
      </w:tr>
    </w:tbl>
    <w:p w:rsidR="00EF7AF4" w:rsidRPr="006B597A" w:rsidRDefault="00EF7AF4" w:rsidP="00EF7AF4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EF7AF4" w:rsidRPr="006B597A" w:rsidTr="0027764B">
        <w:trPr>
          <w:trHeight w:hRule="exact" w:val="140"/>
        </w:trPr>
        <w:tc>
          <w:tcPr>
            <w:tcW w:w="4395" w:type="dxa"/>
          </w:tcPr>
          <w:p w:rsidR="00EF7AF4" w:rsidRPr="006B597A" w:rsidRDefault="00EF7AF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EF7AF4" w:rsidRPr="006B597A" w:rsidRDefault="00EF7AF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EF7AF4" w:rsidRPr="006B597A" w:rsidRDefault="00EF7AF4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F7AF4" w:rsidRPr="006B597A" w:rsidTr="0027764B">
        <w:tc>
          <w:tcPr>
            <w:tcW w:w="4395" w:type="dxa"/>
          </w:tcPr>
          <w:p w:rsidR="00EF7AF4" w:rsidRPr="006B597A" w:rsidRDefault="00EF7AF4" w:rsidP="0027764B">
            <w:pPr>
              <w:jc w:val="both"/>
              <w:rPr>
                <w:sz w:val="28"/>
                <w:szCs w:val="28"/>
              </w:rPr>
            </w:pPr>
            <w:r w:rsidRPr="006B597A">
              <w:rPr>
                <w:sz w:val="28"/>
                <w:szCs w:val="28"/>
              </w:rPr>
              <w:t>Об изменении наименования комиссии</w:t>
            </w:r>
          </w:p>
        </w:tc>
        <w:tc>
          <w:tcPr>
            <w:tcW w:w="708" w:type="dxa"/>
          </w:tcPr>
          <w:p w:rsidR="00EF7AF4" w:rsidRPr="006B597A" w:rsidRDefault="00EF7AF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EF7AF4" w:rsidRPr="006B597A" w:rsidRDefault="00EF7AF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EF7AF4" w:rsidRPr="006B597A" w:rsidRDefault="00EF7AF4" w:rsidP="00EF7AF4">
      <w:pPr>
        <w:jc w:val="both"/>
        <w:rPr>
          <w:sz w:val="28"/>
          <w:szCs w:val="28"/>
        </w:rPr>
      </w:pPr>
    </w:p>
    <w:p w:rsidR="00EF7AF4" w:rsidRPr="006B597A" w:rsidRDefault="00EF7AF4" w:rsidP="00EF7AF4">
      <w:pPr>
        <w:jc w:val="both"/>
        <w:rPr>
          <w:sz w:val="28"/>
          <w:szCs w:val="28"/>
        </w:rPr>
      </w:pPr>
    </w:p>
    <w:p w:rsidR="00EF7AF4" w:rsidRPr="006B597A" w:rsidRDefault="00EF7AF4" w:rsidP="00EF7AF4">
      <w:pPr>
        <w:ind w:firstLine="851"/>
        <w:jc w:val="center"/>
        <w:rPr>
          <w:sz w:val="28"/>
          <w:szCs w:val="28"/>
        </w:rPr>
      </w:pPr>
    </w:p>
    <w:p w:rsidR="00EF7AF4" w:rsidRPr="006B597A" w:rsidRDefault="00EF7AF4" w:rsidP="00EF7AF4">
      <w:pPr>
        <w:ind w:firstLine="851"/>
        <w:jc w:val="center"/>
        <w:rPr>
          <w:sz w:val="28"/>
          <w:szCs w:val="28"/>
        </w:rPr>
      </w:pPr>
      <w:r w:rsidRPr="006B597A">
        <w:rPr>
          <w:sz w:val="28"/>
          <w:szCs w:val="28"/>
        </w:rPr>
        <w:t>Профсоюзный комитет ПОСТАНОВЛЯЕТ: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 xml:space="preserve">1. Изменить наименование «Комиссия по труду, заработной плате и занятости» </w:t>
      </w:r>
      <w:proofErr w:type="gramStart"/>
      <w:r w:rsidRPr="006B597A">
        <w:rPr>
          <w:sz w:val="28"/>
          <w:szCs w:val="28"/>
        </w:rPr>
        <w:t>на</w:t>
      </w:r>
      <w:proofErr w:type="gramEnd"/>
      <w:r w:rsidRPr="006B597A">
        <w:rPr>
          <w:sz w:val="28"/>
          <w:szCs w:val="28"/>
        </w:rPr>
        <w:t xml:space="preserve"> «</w:t>
      </w:r>
      <w:proofErr w:type="gramStart"/>
      <w:r w:rsidRPr="006B597A">
        <w:rPr>
          <w:sz w:val="28"/>
          <w:szCs w:val="28"/>
        </w:rPr>
        <w:t>Комиссия</w:t>
      </w:r>
      <w:proofErr w:type="gramEnd"/>
      <w:r w:rsidRPr="006B597A">
        <w:rPr>
          <w:sz w:val="28"/>
          <w:szCs w:val="28"/>
        </w:rPr>
        <w:t xml:space="preserve"> по труду, заработной плате, занятости</w:t>
      </w:r>
      <w:r w:rsidRPr="006B597A">
        <w:t xml:space="preserve"> </w:t>
      </w:r>
      <w:r w:rsidRPr="006B597A">
        <w:rPr>
          <w:sz w:val="28"/>
          <w:szCs w:val="28"/>
        </w:rPr>
        <w:t>и контролю</w:t>
      </w:r>
      <w:r w:rsidRPr="006B597A">
        <w:t xml:space="preserve"> </w:t>
      </w:r>
      <w:r w:rsidRPr="006B597A">
        <w:rPr>
          <w:sz w:val="28"/>
          <w:szCs w:val="28"/>
        </w:rPr>
        <w:t>за выполнением коллективных договоров».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</w:p>
    <w:p w:rsidR="00EF7AF4" w:rsidRPr="006B597A" w:rsidRDefault="00EF7AF4" w:rsidP="00EF7AF4">
      <w:pPr>
        <w:ind w:firstLine="900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2. П</w:t>
      </w:r>
      <w:r w:rsidRPr="006B597A">
        <w:rPr>
          <w:bCs/>
          <w:sz w:val="28"/>
          <w:szCs w:val="28"/>
        </w:rPr>
        <w:t xml:space="preserve">оложение о </w:t>
      </w:r>
      <w:r w:rsidRPr="006B597A">
        <w:rPr>
          <w:sz w:val="28"/>
          <w:szCs w:val="28"/>
        </w:rPr>
        <w:t>комиссии по труду, заработной плате, занятости</w:t>
      </w:r>
      <w:r w:rsidRPr="006B597A">
        <w:t xml:space="preserve"> </w:t>
      </w:r>
      <w:r w:rsidRPr="006B597A">
        <w:rPr>
          <w:sz w:val="28"/>
          <w:szCs w:val="28"/>
        </w:rPr>
        <w:t xml:space="preserve">и </w:t>
      </w:r>
      <w:proofErr w:type="gramStart"/>
      <w:r w:rsidRPr="006B597A">
        <w:rPr>
          <w:sz w:val="28"/>
          <w:szCs w:val="28"/>
        </w:rPr>
        <w:t>контролю</w:t>
      </w:r>
      <w:r w:rsidRPr="006B597A">
        <w:t xml:space="preserve"> </w:t>
      </w:r>
      <w:r w:rsidRPr="006B597A">
        <w:rPr>
          <w:sz w:val="28"/>
          <w:szCs w:val="28"/>
        </w:rPr>
        <w:t>за</w:t>
      </w:r>
      <w:proofErr w:type="gramEnd"/>
      <w:r w:rsidRPr="006B597A">
        <w:rPr>
          <w:sz w:val="28"/>
          <w:szCs w:val="28"/>
        </w:rPr>
        <w:t xml:space="preserve"> выполнением коллективных договоров – утвердить.</w:t>
      </w:r>
    </w:p>
    <w:p w:rsidR="00EF7AF4" w:rsidRPr="006B597A" w:rsidRDefault="00EF7AF4" w:rsidP="00EF7AF4">
      <w:pPr>
        <w:jc w:val="both"/>
        <w:rPr>
          <w:sz w:val="28"/>
          <w:szCs w:val="28"/>
        </w:rPr>
      </w:pPr>
    </w:p>
    <w:p w:rsidR="00EF7AF4" w:rsidRPr="006B597A" w:rsidRDefault="00EF7AF4" w:rsidP="00EF7AF4">
      <w:pPr>
        <w:jc w:val="both"/>
        <w:rPr>
          <w:i/>
        </w:rPr>
      </w:pPr>
    </w:p>
    <w:p w:rsidR="00EF7AF4" w:rsidRPr="006B597A" w:rsidRDefault="00EF7AF4" w:rsidP="00EF7AF4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EF7AF4" w:rsidRPr="006B597A" w:rsidTr="0027764B">
        <w:tc>
          <w:tcPr>
            <w:tcW w:w="3018" w:type="pct"/>
            <w:hideMark/>
          </w:tcPr>
          <w:p w:rsidR="00EF7AF4" w:rsidRPr="006B597A" w:rsidRDefault="00EF7AF4" w:rsidP="0027764B">
            <w:pPr>
              <w:suppressAutoHyphens/>
              <w:rPr>
                <w:sz w:val="28"/>
                <w:lang w:eastAsia="ar-SA"/>
              </w:rPr>
            </w:pPr>
            <w:r w:rsidRPr="006B597A"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EF7AF4" w:rsidRPr="006B597A" w:rsidRDefault="00EF7AF4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EF7AF4" w:rsidRPr="006B597A" w:rsidRDefault="00EF7AF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szCs w:val="28"/>
              </w:rPr>
              <w:t>Ю. В. Демчук</w:t>
            </w:r>
          </w:p>
        </w:tc>
      </w:tr>
    </w:tbl>
    <w:p w:rsidR="00EF7AF4" w:rsidRPr="006B597A" w:rsidRDefault="00EF7AF4" w:rsidP="00EF7AF4">
      <w:pPr>
        <w:suppressAutoHyphens/>
        <w:ind w:firstLine="851"/>
        <w:jc w:val="both"/>
        <w:rPr>
          <w:sz w:val="28"/>
          <w:szCs w:val="28"/>
        </w:rPr>
      </w:pPr>
    </w:p>
    <w:p w:rsidR="00EF7AF4" w:rsidRPr="006B597A" w:rsidRDefault="00EF7AF4" w:rsidP="00EF7AF4">
      <w:pPr>
        <w:rPr>
          <w:sz w:val="28"/>
          <w:szCs w:val="28"/>
        </w:rPr>
      </w:pPr>
      <w:r w:rsidRPr="006B597A">
        <w:rPr>
          <w:sz w:val="28"/>
          <w:szCs w:val="28"/>
        </w:rPr>
        <w:t xml:space="preserve"> </w:t>
      </w:r>
    </w:p>
    <w:p w:rsidR="00EF7AF4" w:rsidRPr="006B597A" w:rsidRDefault="00EF7AF4" w:rsidP="00EF7AF4">
      <w:pPr>
        <w:rPr>
          <w:sz w:val="28"/>
          <w:szCs w:val="28"/>
        </w:rPr>
      </w:pPr>
      <w:r w:rsidRPr="006B597A">
        <w:br w:type="page"/>
      </w:r>
    </w:p>
    <w:tbl>
      <w:tblPr>
        <w:tblW w:w="5000" w:type="pct"/>
        <w:tblLook w:val="01E0"/>
      </w:tblPr>
      <w:tblGrid>
        <w:gridCol w:w="5025"/>
        <w:gridCol w:w="4546"/>
      </w:tblGrid>
      <w:tr w:rsidR="00EF7AF4" w:rsidRPr="006B597A" w:rsidTr="0027764B">
        <w:tc>
          <w:tcPr>
            <w:tcW w:w="2625" w:type="pct"/>
          </w:tcPr>
          <w:p w:rsidR="00EF7AF4" w:rsidRPr="006B597A" w:rsidRDefault="00EF7AF4" w:rsidP="0027764B">
            <w:pPr>
              <w:shd w:val="clear" w:color="auto" w:fill="FFFFFF"/>
              <w:tabs>
                <w:tab w:val="right" w:pos="9617"/>
              </w:tabs>
              <w:jc w:val="center"/>
              <w:rPr>
                <w:sz w:val="28"/>
                <w:szCs w:val="28"/>
              </w:rPr>
            </w:pPr>
            <w:r w:rsidRPr="006B597A">
              <w:lastRenderedPageBreak/>
              <w:br w:type="page"/>
            </w:r>
            <w:r w:rsidRPr="006B597A">
              <w:rPr>
                <w:bCs/>
                <w:color w:val="000000"/>
                <w:sz w:val="28"/>
                <w:szCs w:val="28"/>
              </w:rPr>
              <w:t>ППО Группы ПАО «ММК» ГМПР</w:t>
            </w:r>
          </w:p>
          <w:p w:rsidR="00EF7AF4" w:rsidRPr="006B597A" w:rsidRDefault="00EF7AF4" w:rsidP="0027764B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AF4" w:rsidRPr="006B597A" w:rsidRDefault="00EF7AF4" w:rsidP="002776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597A">
              <w:rPr>
                <w:bCs/>
                <w:color w:val="000000"/>
                <w:sz w:val="28"/>
                <w:szCs w:val="28"/>
              </w:rPr>
              <w:t>Профсоюзный комитет</w:t>
            </w:r>
          </w:p>
          <w:p w:rsidR="00EF7AF4" w:rsidRPr="006B597A" w:rsidRDefault="00EF7AF4" w:rsidP="0027764B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EF7AF4" w:rsidRPr="006B597A" w:rsidRDefault="00EF7AF4" w:rsidP="002776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B597A">
              <w:rPr>
                <w:bCs/>
                <w:color w:val="000000"/>
                <w:sz w:val="28"/>
                <w:szCs w:val="28"/>
              </w:rPr>
              <w:t>ПОЛОЖЕНИЕ</w:t>
            </w:r>
          </w:p>
          <w:p w:rsidR="00EF7AF4" w:rsidRPr="006B597A" w:rsidRDefault="00EF7AF4" w:rsidP="0027764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B597A">
              <w:rPr>
                <w:bCs/>
                <w:color w:val="000000"/>
                <w:sz w:val="28"/>
                <w:szCs w:val="28"/>
              </w:rPr>
              <w:t xml:space="preserve">о комиссии </w:t>
            </w:r>
            <w:r w:rsidRPr="006B597A">
              <w:rPr>
                <w:sz w:val="28"/>
                <w:szCs w:val="28"/>
              </w:rPr>
              <w:t>по труду, заработной плате, занятости</w:t>
            </w:r>
            <w:r w:rsidRPr="006B597A">
              <w:t xml:space="preserve"> </w:t>
            </w:r>
            <w:r w:rsidRPr="006B597A">
              <w:rPr>
                <w:sz w:val="28"/>
                <w:szCs w:val="28"/>
              </w:rPr>
              <w:t xml:space="preserve">и </w:t>
            </w:r>
            <w:proofErr w:type="gramStart"/>
            <w:r w:rsidRPr="006B597A">
              <w:rPr>
                <w:sz w:val="28"/>
                <w:szCs w:val="28"/>
              </w:rPr>
              <w:t>контролю</w:t>
            </w:r>
            <w:r w:rsidRPr="006B597A">
              <w:t xml:space="preserve"> </w:t>
            </w:r>
            <w:r w:rsidRPr="006B597A">
              <w:rPr>
                <w:sz w:val="28"/>
                <w:szCs w:val="28"/>
              </w:rPr>
              <w:t>за</w:t>
            </w:r>
            <w:proofErr w:type="gramEnd"/>
            <w:r w:rsidRPr="006B597A">
              <w:rPr>
                <w:sz w:val="28"/>
                <w:szCs w:val="28"/>
              </w:rPr>
              <w:t xml:space="preserve"> выполнением коллективных договоров</w:t>
            </w:r>
          </w:p>
        </w:tc>
        <w:tc>
          <w:tcPr>
            <w:tcW w:w="2375" w:type="pct"/>
            <w:hideMark/>
          </w:tcPr>
          <w:p w:rsidR="00EF7AF4" w:rsidRPr="006B597A" w:rsidRDefault="00EF7AF4" w:rsidP="0027764B">
            <w:pPr>
              <w:tabs>
                <w:tab w:val="right" w:pos="961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B597A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EF7AF4" w:rsidRPr="006B597A" w:rsidRDefault="00EF7AF4" w:rsidP="0027764B">
            <w:pPr>
              <w:tabs>
                <w:tab w:val="right" w:pos="9617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6B597A">
              <w:rPr>
                <w:bCs/>
                <w:color w:val="000000"/>
                <w:sz w:val="28"/>
                <w:szCs w:val="28"/>
              </w:rPr>
              <w:t>на заседании профсоюзного комитета</w:t>
            </w:r>
          </w:p>
          <w:p w:rsidR="00EF7AF4" w:rsidRPr="006B597A" w:rsidRDefault="00EF7AF4" w:rsidP="0027764B">
            <w:pPr>
              <w:tabs>
                <w:tab w:val="right" w:pos="9617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B597A">
              <w:rPr>
                <w:bCs/>
                <w:color w:val="000000"/>
                <w:sz w:val="28"/>
                <w:szCs w:val="28"/>
              </w:rPr>
              <w:t xml:space="preserve">Протокол от </w:t>
            </w:r>
            <w:r>
              <w:rPr>
                <w:sz w:val="28"/>
                <w:lang w:eastAsia="ar-SA"/>
              </w:rPr>
              <w:t>17.</w:t>
            </w:r>
            <w:r w:rsidRPr="006B597A">
              <w:rPr>
                <w:sz w:val="28"/>
                <w:lang w:eastAsia="ar-SA"/>
              </w:rPr>
              <w:t xml:space="preserve">08.2018 № </w:t>
            </w:r>
            <w:r>
              <w:rPr>
                <w:sz w:val="28"/>
                <w:lang w:eastAsia="ar-SA"/>
              </w:rPr>
              <w:t>49</w:t>
            </w:r>
          </w:p>
        </w:tc>
      </w:tr>
    </w:tbl>
    <w:p w:rsidR="00EF7AF4" w:rsidRPr="006B597A" w:rsidRDefault="00EF7AF4" w:rsidP="00EF7AF4">
      <w:pPr>
        <w:shd w:val="clear" w:color="auto" w:fill="FFFFFF"/>
        <w:tabs>
          <w:tab w:val="right" w:pos="9617"/>
        </w:tabs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597A">
        <w:rPr>
          <w:b/>
          <w:bCs/>
          <w:color w:val="000000"/>
          <w:sz w:val="28"/>
          <w:szCs w:val="28"/>
        </w:rPr>
        <w:t>1. Общие положения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 xml:space="preserve">1.1. </w:t>
      </w:r>
      <w:proofErr w:type="gramStart"/>
      <w:r w:rsidRPr="006B597A">
        <w:rPr>
          <w:sz w:val="28"/>
          <w:szCs w:val="28"/>
        </w:rPr>
        <w:t>Целью комиссии ППО Группы ПАО «ММК» ГМПР по труду, заработной плате, занятости</w:t>
      </w:r>
      <w:r w:rsidRPr="006B597A">
        <w:t xml:space="preserve"> </w:t>
      </w:r>
      <w:r w:rsidRPr="006B597A">
        <w:rPr>
          <w:sz w:val="28"/>
          <w:szCs w:val="28"/>
        </w:rPr>
        <w:t>и контролю за выполнением коллективных договоров</w:t>
      </w:r>
      <w:r w:rsidRPr="006B597A">
        <w:t xml:space="preserve"> </w:t>
      </w:r>
      <w:r w:rsidRPr="006B597A">
        <w:rPr>
          <w:sz w:val="28"/>
          <w:szCs w:val="28"/>
        </w:rPr>
        <w:t>(далее «Комиссия») является защита прав и интересов членов профсоюза в области трудовых отношений, заработной платы, занятости и непосредственно связанных с ними отношений, а также защита прав на оздоровление и отдых членов профсоюза и их семей.</w:t>
      </w:r>
      <w:proofErr w:type="gramEnd"/>
    </w:p>
    <w:p w:rsidR="00EF7AF4" w:rsidRPr="006B597A" w:rsidRDefault="00EF7AF4" w:rsidP="00EF7AF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1.2. Нормативной базой осуществления деятельности Комиссии является законодательство Российской Федерации, Устав ГМПР, Устав ППО Группы     ПАО «ММК» ГМПР, коллективные договоры и</w:t>
      </w:r>
      <w:r w:rsidRPr="006B597A">
        <w:t xml:space="preserve"> </w:t>
      </w:r>
      <w:r w:rsidRPr="006B597A">
        <w:rPr>
          <w:sz w:val="28"/>
          <w:szCs w:val="28"/>
        </w:rPr>
        <w:t>иные локальные акты работодателей, настоящее Положение.</w:t>
      </w:r>
    </w:p>
    <w:p w:rsidR="00EF7AF4" w:rsidRPr="006B597A" w:rsidRDefault="00EF7AF4" w:rsidP="00EF7AF4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1.3. Комиссия формируется из числа членов профсоюза, действует в течение срока полномочий профсоюзного комитета.</w:t>
      </w:r>
    </w:p>
    <w:p w:rsidR="00EF7AF4" w:rsidRPr="006B597A" w:rsidRDefault="00EF7AF4" w:rsidP="00EF7AF4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1.4. Численный и персональный состав комиссии утверждается профсоюзным комитетом.</w:t>
      </w:r>
    </w:p>
    <w:p w:rsidR="00EF7AF4" w:rsidRPr="006B597A" w:rsidRDefault="00EF7AF4" w:rsidP="00EF7AF4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1.5. Комиссия осуществляет свою деятельность совместно с другими комиссиями профсоюзного комитета, вносит на рассмотрение профсоюзного комитета предложения по работе профсоюзной организации.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B597A">
        <w:rPr>
          <w:b/>
          <w:bCs/>
          <w:sz w:val="28"/>
          <w:szCs w:val="28"/>
        </w:rPr>
        <w:t>2. Функции комиссии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F7AF4" w:rsidRPr="006B597A" w:rsidRDefault="00EF7AF4" w:rsidP="00EF7AF4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851"/>
        <w:jc w:val="both"/>
        <w:rPr>
          <w:spacing w:val="-17"/>
          <w:sz w:val="28"/>
          <w:szCs w:val="28"/>
        </w:rPr>
      </w:pPr>
      <w:r w:rsidRPr="006B597A">
        <w:rPr>
          <w:spacing w:val="4"/>
          <w:sz w:val="28"/>
          <w:szCs w:val="28"/>
        </w:rPr>
        <w:t xml:space="preserve">2.1. Обеспечивает постоянный общественный контроль за соблюдением </w:t>
      </w:r>
      <w:r w:rsidRPr="006B597A">
        <w:rPr>
          <w:sz w:val="28"/>
          <w:szCs w:val="28"/>
        </w:rPr>
        <w:t xml:space="preserve">законодательства РФ в </w:t>
      </w:r>
      <w:proofErr w:type="gramStart"/>
      <w:r w:rsidRPr="006B597A">
        <w:rPr>
          <w:sz w:val="28"/>
          <w:szCs w:val="28"/>
        </w:rPr>
        <w:t>пределах</w:t>
      </w:r>
      <w:proofErr w:type="gramEnd"/>
      <w:r w:rsidRPr="006B597A">
        <w:rPr>
          <w:sz w:val="28"/>
          <w:szCs w:val="28"/>
        </w:rPr>
        <w:t xml:space="preserve"> возложенных на неё функций.</w:t>
      </w:r>
    </w:p>
    <w:p w:rsidR="00EF7AF4" w:rsidRPr="006B597A" w:rsidRDefault="00EF7AF4" w:rsidP="00EF7AF4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851"/>
        <w:jc w:val="both"/>
        <w:rPr>
          <w:color w:val="000000"/>
          <w:spacing w:val="-10"/>
          <w:sz w:val="28"/>
          <w:szCs w:val="28"/>
        </w:rPr>
      </w:pPr>
      <w:r w:rsidRPr="006B597A">
        <w:rPr>
          <w:color w:val="000000"/>
          <w:spacing w:val="3"/>
          <w:sz w:val="28"/>
          <w:szCs w:val="28"/>
        </w:rPr>
        <w:t xml:space="preserve">2.2. Принимает участие и обеспечивает правильность оформления и </w:t>
      </w:r>
      <w:r w:rsidRPr="006B597A">
        <w:rPr>
          <w:color w:val="000000"/>
          <w:spacing w:val="1"/>
          <w:sz w:val="28"/>
          <w:szCs w:val="28"/>
        </w:rPr>
        <w:t xml:space="preserve">соблюдение законодательства в проектах коллективных договоров, </w:t>
      </w:r>
      <w:r w:rsidRPr="006B597A">
        <w:rPr>
          <w:color w:val="000000"/>
          <w:spacing w:val="-1"/>
          <w:sz w:val="28"/>
          <w:szCs w:val="28"/>
        </w:rPr>
        <w:t>отраслевого, регионального и городского соглашений.</w:t>
      </w:r>
    </w:p>
    <w:p w:rsidR="00EF7AF4" w:rsidRPr="006B597A" w:rsidRDefault="00EF7AF4" w:rsidP="00EF7AF4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  <w:sz w:val="28"/>
          <w:szCs w:val="28"/>
        </w:rPr>
      </w:pPr>
      <w:r w:rsidRPr="006B597A">
        <w:rPr>
          <w:color w:val="000000"/>
          <w:spacing w:val="-3"/>
          <w:sz w:val="28"/>
          <w:szCs w:val="28"/>
        </w:rPr>
        <w:t>2.3. Готовит мнение профсоюзного комитета по вопросам:</w:t>
      </w:r>
    </w:p>
    <w:p w:rsidR="00EF7AF4" w:rsidRPr="006B597A" w:rsidRDefault="00EF7AF4" w:rsidP="00EF7AF4">
      <w:pPr>
        <w:numPr>
          <w:ilvl w:val="0"/>
          <w:numId w:val="13"/>
        </w:numPr>
        <w:tabs>
          <w:tab w:val="num" w:pos="142"/>
          <w:tab w:val="left" w:pos="567"/>
        </w:tabs>
        <w:autoSpaceDN w:val="0"/>
        <w:ind w:left="0"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введения (или отмены) режима неполного рабочего времени на срок до 6  месяцев в целях сохранения рабочих ме</w:t>
      </w:r>
      <w:proofErr w:type="gramStart"/>
      <w:r w:rsidRPr="006B597A">
        <w:rPr>
          <w:sz w:val="28"/>
          <w:szCs w:val="28"/>
        </w:rPr>
        <w:t>ст в сл</w:t>
      </w:r>
      <w:proofErr w:type="gramEnd"/>
      <w:r w:rsidRPr="006B597A">
        <w:rPr>
          <w:sz w:val="28"/>
          <w:szCs w:val="28"/>
        </w:rPr>
        <w:t>учае, если изменения структурных, организационных или технологических условий труда могут повлечь за собой массовые увольнения работников;</w:t>
      </w:r>
    </w:p>
    <w:p w:rsidR="00EF7AF4" w:rsidRPr="006B597A" w:rsidRDefault="00EF7AF4" w:rsidP="00EF7AF4">
      <w:pPr>
        <w:numPr>
          <w:ilvl w:val="0"/>
          <w:numId w:val="13"/>
        </w:numPr>
        <w:tabs>
          <w:tab w:val="num" w:pos="142"/>
          <w:tab w:val="left" w:pos="567"/>
        </w:tabs>
        <w:autoSpaceDN w:val="0"/>
        <w:ind w:left="0"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установления заработной платы;</w:t>
      </w:r>
    </w:p>
    <w:p w:rsidR="00EF7AF4" w:rsidRPr="006B597A" w:rsidRDefault="00EF7AF4" w:rsidP="00EF7AF4">
      <w:pPr>
        <w:numPr>
          <w:ilvl w:val="0"/>
          <w:numId w:val="13"/>
        </w:numPr>
        <w:tabs>
          <w:tab w:val="num" w:pos="142"/>
          <w:tab w:val="left" w:pos="567"/>
        </w:tabs>
        <w:autoSpaceDN w:val="0"/>
        <w:ind w:left="0"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установления размера повышенной заработной платы работникам, занятым на тяжелых работах, на работах с вредными и (или) опасными условиями труда, а также на работах в ночное время;</w:t>
      </w:r>
    </w:p>
    <w:p w:rsidR="00EF7AF4" w:rsidRPr="006B597A" w:rsidRDefault="00EF7AF4" w:rsidP="00EF7AF4">
      <w:pPr>
        <w:numPr>
          <w:ilvl w:val="0"/>
          <w:numId w:val="13"/>
        </w:numPr>
        <w:tabs>
          <w:tab w:val="num" w:pos="142"/>
          <w:tab w:val="left" w:pos="567"/>
        </w:tabs>
        <w:autoSpaceDN w:val="0"/>
        <w:ind w:left="0"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введения, замены и пересмотр норм труда.</w:t>
      </w:r>
    </w:p>
    <w:p w:rsidR="00EF7AF4" w:rsidRPr="006B597A" w:rsidRDefault="00EF7AF4" w:rsidP="00EF7AF4">
      <w:pPr>
        <w:shd w:val="clear" w:color="auto" w:fill="FFFFFF"/>
        <w:tabs>
          <w:tab w:val="left" w:pos="1114"/>
        </w:tabs>
        <w:ind w:firstLine="851"/>
        <w:jc w:val="both"/>
        <w:rPr>
          <w:color w:val="000000"/>
          <w:spacing w:val="-3"/>
          <w:sz w:val="28"/>
          <w:szCs w:val="28"/>
        </w:rPr>
      </w:pPr>
      <w:r w:rsidRPr="006B597A">
        <w:rPr>
          <w:color w:val="000000"/>
          <w:spacing w:val="-3"/>
          <w:sz w:val="28"/>
          <w:szCs w:val="28"/>
        </w:rPr>
        <w:lastRenderedPageBreak/>
        <w:t xml:space="preserve">2.4. Осуществляет мониторинг </w:t>
      </w:r>
      <w:proofErr w:type="gramStart"/>
      <w:r w:rsidRPr="006B597A">
        <w:rPr>
          <w:color w:val="000000"/>
          <w:spacing w:val="-3"/>
          <w:sz w:val="28"/>
          <w:szCs w:val="28"/>
        </w:rPr>
        <w:t>уровня оплаты труда предприятий</w:t>
      </w:r>
      <w:r w:rsidRPr="006B597A">
        <w:rPr>
          <w:sz w:val="28"/>
          <w:szCs w:val="28"/>
        </w:rPr>
        <w:t xml:space="preserve"> Челябинской</w:t>
      </w:r>
      <w:r w:rsidRPr="006B597A">
        <w:rPr>
          <w:color w:val="000000"/>
          <w:spacing w:val="-3"/>
          <w:sz w:val="28"/>
          <w:szCs w:val="28"/>
        </w:rPr>
        <w:t xml:space="preserve"> области</w:t>
      </w:r>
      <w:proofErr w:type="gramEnd"/>
      <w:r w:rsidRPr="006B597A">
        <w:rPr>
          <w:color w:val="000000"/>
          <w:spacing w:val="-3"/>
          <w:sz w:val="28"/>
          <w:szCs w:val="28"/>
        </w:rPr>
        <w:t xml:space="preserve"> и по отрасли в целом.</w:t>
      </w:r>
    </w:p>
    <w:p w:rsidR="00EF7AF4" w:rsidRPr="006B597A" w:rsidRDefault="00EF7AF4" w:rsidP="00EF7AF4">
      <w:pPr>
        <w:shd w:val="clear" w:color="auto" w:fill="FFFFFF"/>
        <w:tabs>
          <w:tab w:val="left" w:pos="1134"/>
        </w:tabs>
        <w:ind w:firstLine="851"/>
        <w:jc w:val="both"/>
        <w:rPr>
          <w:rStyle w:val="ad"/>
          <w:b w:val="0"/>
        </w:rPr>
      </w:pPr>
      <w:r w:rsidRPr="006B597A">
        <w:rPr>
          <w:rStyle w:val="ad"/>
          <w:b w:val="0"/>
          <w:sz w:val="28"/>
          <w:szCs w:val="28"/>
        </w:rPr>
        <w:t>2.5. Контролирует выполнение коллективных договоров, анализирует отчетные данные.</w:t>
      </w:r>
    </w:p>
    <w:p w:rsidR="00EF7AF4" w:rsidRPr="006B597A" w:rsidRDefault="00EF7AF4" w:rsidP="00EF7AF4">
      <w:pPr>
        <w:shd w:val="clear" w:color="auto" w:fill="FFFFFF"/>
        <w:tabs>
          <w:tab w:val="left" w:pos="1134"/>
        </w:tabs>
        <w:ind w:firstLine="851"/>
        <w:jc w:val="both"/>
        <w:rPr>
          <w:rStyle w:val="ad"/>
          <w:b w:val="0"/>
          <w:sz w:val="28"/>
          <w:szCs w:val="28"/>
        </w:rPr>
      </w:pPr>
      <w:r w:rsidRPr="006B597A">
        <w:rPr>
          <w:rStyle w:val="ad"/>
          <w:b w:val="0"/>
          <w:sz w:val="28"/>
          <w:szCs w:val="28"/>
        </w:rPr>
        <w:t>2.6. Контролирует организацию и качество оздоровления и загородного отдыха членов профсоюза и членов их семей.</w:t>
      </w:r>
    </w:p>
    <w:p w:rsidR="00EF7AF4" w:rsidRPr="006B597A" w:rsidRDefault="00EF7AF4" w:rsidP="00EF7AF4">
      <w:pPr>
        <w:shd w:val="clear" w:color="auto" w:fill="FFFFFF"/>
        <w:tabs>
          <w:tab w:val="left" w:pos="1134"/>
        </w:tabs>
        <w:ind w:firstLine="851"/>
        <w:jc w:val="both"/>
        <w:rPr>
          <w:rStyle w:val="ad"/>
          <w:b w:val="0"/>
        </w:rPr>
      </w:pPr>
      <w:r w:rsidRPr="006B597A">
        <w:rPr>
          <w:rStyle w:val="ad"/>
          <w:b w:val="0"/>
          <w:sz w:val="28"/>
          <w:szCs w:val="28"/>
        </w:rPr>
        <w:t xml:space="preserve">Проводит выездные проверки соблюдения требований законодательства РФ в организациях социальной сферы ПАО «ММК» (детские образовательно-оздоровительные центры, санатории, профилактории и т.п.) </w:t>
      </w:r>
    </w:p>
    <w:p w:rsidR="00EF7AF4" w:rsidRPr="006B597A" w:rsidRDefault="00EF7AF4" w:rsidP="00EF7AF4">
      <w:pPr>
        <w:shd w:val="clear" w:color="auto" w:fill="FFFFFF"/>
        <w:tabs>
          <w:tab w:val="left" w:pos="1114"/>
        </w:tabs>
        <w:ind w:firstLine="851"/>
        <w:jc w:val="both"/>
        <w:rPr>
          <w:color w:val="000000"/>
          <w:spacing w:val="-3"/>
          <w:sz w:val="28"/>
          <w:szCs w:val="28"/>
        </w:rPr>
      </w:pPr>
      <w:r w:rsidRPr="006B597A">
        <w:rPr>
          <w:color w:val="000000"/>
          <w:spacing w:val="1"/>
          <w:sz w:val="28"/>
          <w:szCs w:val="28"/>
        </w:rPr>
        <w:t>2.7. Участвует в разработке условий трудового соревнования, смотров-конкурсов. Получает от работодателя информацию о выполнении оценочных показателей. Подводит итоги и определяет победителей.</w:t>
      </w:r>
    </w:p>
    <w:p w:rsidR="00EF7AF4" w:rsidRPr="006B597A" w:rsidRDefault="00EF7AF4" w:rsidP="00EF7AF4">
      <w:pPr>
        <w:shd w:val="clear" w:color="auto" w:fill="FFFFFF"/>
        <w:tabs>
          <w:tab w:val="left" w:pos="1114"/>
        </w:tabs>
        <w:ind w:firstLine="851"/>
        <w:jc w:val="both"/>
        <w:rPr>
          <w:rStyle w:val="ad"/>
          <w:b w:val="0"/>
          <w:bCs w:val="0"/>
        </w:rPr>
      </w:pPr>
      <w:r w:rsidRPr="006B597A">
        <w:rPr>
          <w:color w:val="000000"/>
          <w:spacing w:val="-3"/>
          <w:sz w:val="28"/>
          <w:szCs w:val="28"/>
        </w:rPr>
        <w:t>2.8. Анализирует уровень жизни работников, оплаты и нормирования труда.</w:t>
      </w:r>
    </w:p>
    <w:p w:rsidR="00EF7AF4" w:rsidRPr="006B597A" w:rsidRDefault="00EF7AF4" w:rsidP="00EF7AF4">
      <w:pPr>
        <w:shd w:val="clear" w:color="auto" w:fill="FFFFFF"/>
        <w:tabs>
          <w:tab w:val="left" w:pos="1114"/>
          <w:tab w:val="left" w:pos="1255"/>
        </w:tabs>
        <w:ind w:firstLine="851"/>
        <w:jc w:val="both"/>
        <w:rPr>
          <w:spacing w:val="1"/>
        </w:rPr>
      </w:pPr>
      <w:r w:rsidRPr="006B597A">
        <w:rPr>
          <w:color w:val="000000"/>
          <w:spacing w:val="-8"/>
          <w:sz w:val="28"/>
          <w:szCs w:val="28"/>
        </w:rPr>
        <w:t xml:space="preserve">2.9. </w:t>
      </w:r>
      <w:r w:rsidRPr="006B597A">
        <w:rPr>
          <w:color w:val="000000"/>
          <w:spacing w:val="5"/>
          <w:sz w:val="28"/>
          <w:szCs w:val="28"/>
        </w:rPr>
        <w:t xml:space="preserve">Рассматривает заявления работников в профсоюзный комитет в </w:t>
      </w:r>
      <w:r w:rsidRPr="006B597A">
        <w:rPr>
          <w:color w:val="000000"/>
          <w:spacing w:val="1"/>
          <w:sz w:val="28"/>
          <w:szCs w:val="28"/>
        </w:rPr>
        <w:t>пределах компетенции Комиссии.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597A">
        <w:rPr>
          <w:b/>
          <w:bCs/>
          <w:color w:val="000000"/>
          <w:sz w:val="28"/>
          <w:szCs w:val="28"/>
        </w:rPr>
        <w:t>3 Осуществление деятельности Комиссии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6B597A">
        <w:rPr>
          <w:color w:val="000000"/>
          <w:sz w:val="28"/>
          <w:szCs w:val="28"/>
        </w:rPr>
        <w:t xml:space="preserve">3.1. </w:t>
      </w:r>
      <w:r w:rsidRPr="006B597A">
        <w:rPr>
          <w:color w:val="000000"/>
          <w:sz w:val="28"/>
          <w:szCs w:val="28"/>
        </w:rPr>
        <w:tab/>
        <w:t>Комиссия подотчетна в своей работе профсоюзному комитету.</w:t>
      </w:r>
    </w:p>
    <w:p w:rsidR="00EF7AF4" w:rsidRPr="006B597A" w:rsidRDefault="00EF7AF4" w:rsidP="00EF7AF4">
      <w:pPr>
        <w:shd w:val="clear" w:color="auto" w:fill="FFFFFF"/>
        <w:tabs>
          <w:tab w:val="left" w:pos="1276"/>
        </w:tabs>
        <w:ind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3.2. Состав комиссии утверждается профсоюзным комитетом. По согласованию с работодателем в Комиссию входят его представители.</w:t>
      </w:r>
    </w:p>
    <w:p w:rsidR="00EF7AF4" w:rsidRPr="006B597A" w:rsidRDefault="00EF7AF4" w:rsidP="00EF7AF4">
      <w:pPr>
        <w:shd w:val="clear" w:color="auto" w:fill="FFFFFF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6B597A">
        <w:rPr>
          <w:color w:val="000000"/>
          <w:sz w:val="28"/>
          <w:szCs w:val="28"/>
        </w:rPr>
        <w:t>Комиссию возглавляет председатель.</w:t>
      </w:r>
    </w:p>
    <w:p w:rsidR="00EF7AF4" w:rsidRPr="006B597A" w:rsidRDefault="00EF7AF4" w:rsidP="00EF7AF4">
      <w:pPr>
        <w:shd w:val="clear" w:color="auto" w:fill="FFFFFF"/>
        <w:tabs>
          <w:tab w:val="left" w:pos="1111"/>
        </w:tabs>
        <w:ind w:firstLine="851"/>
        <w:jc w:val="both"/>
        <w:rPr>
          <w:sz w:val="28"/>
          <w:szCs w:val="28"/>
        </w:rPr>
      </w:pPr>
      <w:r w:rsidRPr="006B597A">
        <w:rPr>
          <w:color w:val="000000"/>
          <w:sz w:val="28"/>
          <w:szCs w:val="28"/>
        </w:rPr>
        <w:t>3.3. Председатель Комиссии:</w:t>
      </w:r>
    </w:p>
    <w:p w:rsidR="00EF7AF4" w:rsidRPr="006B597A" w:rsidRDefault="00EF7AF4" w:rsidP="00EF7AF4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представляет Комиссию по вопросам ее компетенции;</w:t>
      </w:r>
    </w:p>
    <w:p w:rsidR="00EF7AF4" w:rsidRPr="006B597A" w:rsidRDefault="00EF7AF4" w:rsidP="00EF7AF4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организует работу Комиссии, созывает и ведет ее заседания;</w:t>
      </w:r>
    </w:p>
    <w:p w:rsidR="00EF7AF4" w:rsidRPr="006B597A" w:rsidRDefault="00EF7AF4" w:rsidP="00EF7AF4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в целях лучшего выполнения функции может назначать ответственных по направлениям работы из числа членов Комиссии;</w:t>
      </w:r>
    </w:p>
    <w:p w:rsidR="00EF7AF4" w:rsidRPr="006B597A" w:rsidRDefault="00EF7AF4" w:rsidP="00EF7AF4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отвечает за организационное обеспечение деятельности Комиссии;</w:t>
      </w:r>
    </w:p>
    <w:p w:rsidR="00EF7AF4" w:rsidRPr="006B597A" w:rsidRDefault="00EF7AF4" w:rsidP="00EF7AF4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 xml:space="preserve">привлекает к работе комиссии, в том числе, </w:t>
      </w:r>
      <w:proofErr w:type="gramStart"/>
      <w:r w:rsidRPr="006B597A">
        <w:rPr>
          <w:color w:val="000000"/>
          <w:sz w:val="28"/>
          <w:szCs w:val="28"/>
        </w:rPr>
        <w:t>при</w:t>
      </w:r>
      <w:proofErr w:type="gramEnd"/>
      <w:r w:rsidRPr="006B597A">
        <w:rPr>
          <w:color w:val="000000"/>
          <w:sz w:val="28"/>
          <w:szCs w:val="28"/>
        </w:rPr>
        <w:t xml:space="preserve"> </w:t>
      </w:r>
      <w:proofErr w:type="gramStart"/>
      <w:r w:rsidRPr="006B597A">
        <w:rPr>
          <w:color w:val="000000"/>
          <w:sz w:val="28"/>
          <w:szCs w:val="28"/>
        </w:rPr>
        <w:t>проведение</w:t>
      </w:r>
      <w:proofErr w:type="gramEnd"/>
      <w:r w:rsidRPr="006B597A">
        <w:rPr>
          <w:color w:val="000000"/>
          <w:sz w:val="28"/>
          <w:szCs w:val="28"/>
        </w:rPr>
        <w:t xml:space="preserve"> выездных проверок, </w:t>
      </w:r>
      <w:r w:rsidRPr="006B597A">
        <w:rPr>
          <w:sz w:val="28"/>
          <w:szCs w:val="28"/>
        </w:rPr>
        <w:t>членов иных комиссий профсоюзного комитета, председателей профсоюзных комитетов, доверенных лиц членов профсоюза структурных подразделений, специалистов работодателя (по согласованию), а также членов профсоюза, состоящих на учете в ППО Группы ПАО «ММК» ГМПР.</w:t>
      </w:r>
    </w:p>
    <w:p w:rsidR="00EF7AF4" w:rsidRPr="006B597A" w:rsidRDefault="00EF7AF4" w:rsidP="00EF7AF4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обеспечивает подписание протоколов заседаний Комиссии.</w:t>
      </w:r>
    </w:p>
    <w:p w:rsidR="00EF7AF4" w:rsidRPr="006B597A" w:rsidRDefault="00EF7AF4" w:rsidP="00EF7AF4">
      <w:pPr>
        <w:shd w:val="clear" w:color="auto" w:fill="FFFFFF"/>
        <w:tabs>
          <w:tab w:val="left" w:pos="1111"/>
        </w:tabs>
        <w:ind w:firstLine="851"/>
        <w:jc w:val="both"/>
        <w:rPr>
          <w:sz w:val="28"/>
          <w:szCs w:val="28"/>
        </w:rPr>
      </w:pPr>
      <w:r w:rsidRPr="006B597A">
        <w:rPr>
          <w:color w:val="000000"/>
          <w:sz w:val="28"/>
          <w:szCs w:val="28"/>
        </w:rPr>
        <w:t>3.4. Секретарь Комиссии:</w:t>
      </w:r>
    </w:p>
    <w:p w:rsidR="00EF7AF4" w:rsidRPr="006B597A" w:rsidRDefault="00EF7AF4" w:rsidP="00EF7AF4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обеспечивает ведение протоколов заседаний Комиссии;</w:t>
      </w:r>
    </w:p>
    <w:p w:rsidR="00EF7AF4" w:rsidRPr="006B597A" w:rsidRDefault="00EF7AF4" w:rsidP="00EF7AF4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организует ведение делопроизводства Комиссии.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597A">
        <w:rPr>
          <w:b/>
          <w:bCs/>
          <w:color w:val="000000"/>
          <w:sz w:val="28"/>
          <w:szCs w:val="28"/>
        </w:rPr>
        <w:t>4 Порядок работы Комиссии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4.1. Комиссия работает под руководством профсоюзного комитета по утвержденному плану.</w:t>
      </w:r>
    </w:p>
    <w:p w:rsidR="00EF7AF4" w:rsidRPr="006B597A" w:rsidRDefault="00EF7AF4" w:rsidP="00EF7AF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lastRenderedPageBreak/>
        <w:t>4.2. Заседания комиссии проводятся по мере необходимости, но не реже одного раза в квартал, и считаются правомочными, если в их работе участвуют более половины членов комиссии. Решения комиссии принимаются большинством голосов при наличии кворума и оформляются протоколом.</w:t>
      </w:r>
    </w:p>
    <w:p w:rsidR="00EF7AF4" w:rsidRPr="006B597A" w:rsidRDefault="00EF7AF4" w:rsidP="00EF7AF4">
      <w:pPr>
        <w:shd w:val="clear" w:color="auto" w:fill="FFFFFF"/>
        <w:ind w:firstLine="851"/>
        <w:jc w:val="both"/>
        <w:rPr>
          <w:sz w:val="28"/>
          <w:szCs w:val="28"/>
        </w:rPr>
      </w:pPr>
      <w:r w:rsidRPr="006B597A">
        <w:rPr>
          <w:color w:val="000000"/>
          <w:sz w:val="28"/>
          <w:szCs w:val="28"/>
        </w:rPr>
        <w:t xml:space="preserve">4.3. Комиссия ежегодно </w:t>
      </w:r>
      <w:proofErr w:type="gramStart"/>
      <w:r w:rsidRPr="006B597A">
        <w:rPr>
          <w:color w:val="000000"/>
          <w:sz w:val="28"/>
          <w:szCs w:val="28"/>
        </w:rPr>
        <w:t>отчитывается о</w:t>
      </w:r>
      <w:proofErr w:type="gramEnd"/>
      <w:r w:rsidRPr="006B597A">
        <w:rPr>
          <w:color w:val="000000"/>
          <w:sz w:val="28"/>
          <w:szCs w:val="28"/>
        </w:rPr>
        <w:t xml:space="preserve"> проделанной работе на заседаниях профсоюзного комитета в соответствии с планом работы профсоюзного комитета.</w:t>
      </w:r>
    </w:p>
    <w:p w:rsidR="00EF7AF4" w:rsidRPr="006B597A" w:rsidRDefault="00EF7AF4" w:rsidP="00EF7AF4">
      <w:pPr>
        <w:shd w:val="clear" w:color="auto" w:fill="FFFFFF"/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4.4. Комиссия для выполнения своих задач может привлекать к работе членов иных комиссий профсоюзного комитета, председателей профсоюзных комитетов, доверенных лиц членов профсоюза структурных подразделений, а также специалистов работодателя (по согласованию), а также членов профсоюза, состоящих на учете в ППО Группы ПАО «ММК» ГМПР.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B597A">
        <w:rPr>
          <w:b/>
          <w:bCs/>
          <w:color w:val="000000"/>
          <w:sz w:val="28"/>
          <w:szCs w:val="28"/>
        </w:rPr>
        <w:t>5 Ответственность</w:t>
      </w:r>
    </w:p>
    <w:p w:rsidR="00EF7AF4" w:rsidRPr="006B597A" w:rsidRDefault="00EF7AF4" w:rsidP="00EF7A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5.1. Председатель Комиссии несет ответственность за выполнение функций, установленных настоящим Положением, организационное обеспечение деятельности Комиссии</w:t>
      </w:r>
    </w:p>
    <w:p w:rsidR="00EF7AF4" w:rsidRPr="006B597A" w:rsidRDefault="00EF7AF4" w:rsidP="00EF7AF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5.2. Секретарь Комиссии несет ответственность за ведение и сохранность документов, необходимых для осуществления работы Комиссии.</w:t>
      </w:r>
    </w:p>
    <w:p w:rsidR="00EF7AF4" w:rsidRPr="006B597A" w:rsidRDefault="00EF7AF4" w:rsidP="00EF7A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7AF4" w:rsidRPr="006B597A" w:rsidRDefault="00EF7AF4" w:rsidP="00EF7AF4">
      <w:pPr>
        <w:shd w:val="clear" w:color="auto" w:fill="FFFFFF"/>
        <w:jc w:val="both"/>
        <w:rPr>
          <w:color w:val="000000"/>
          <w:sz w:val="28"/>
          <w:szCs w:val="28"/>
        </w:rPr>
      </w:pPr>
      <w:r w:rsidRPr="006B597A">
        <w:rPr>
          <w:color w:val="000000"/>
          <w:sz w:val="28"/>
          <w:szCs w:val="28"/>
        </w:rPr>
        <w:t>И. о. председателя ППО</w:t>
      </w:r>
    </w:p>
    <w:p w:rsidR="00EF7AF4" w:rsidRPr="006B597A" w:rsidRDefault="00EF7AF4" w:rsidP="00EF7AF4">
      <w:pPr>
        <w:shd w:val="clear" w:color="auto" w:fill="FFFFFF"/>
        <w:jc w:val="both"/>
        <w:rPr>
          <w:sz w:val="28"/>
          <w:szCs w:val="28"/>
        </w:rPr>
      </w:pPr>
      <w:r w:rsidRPr="006B597A">
        <w:rPr>
          <w:color w:val="000000"/>
          <w:sz w:val="28"/>
          <w:szCs w:val="28"/>
        </w:rPr>
        <w:t>Группы ПАО «М</w:t>
      </w:r>
      <w:r>
        <w:rPr>
          <w:color w:val="000000"/>
          <w:sz w:val="28"/>
          <w:szCs w:val="28"/>
        </w:rPr>
        <w:t>МК» ГМПР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B597A">
        <w:rPr>
          <w:color w:val="000000"/>
          <w:sz w:val="28"/>
          <w:szCs w:val="28"/>
        </w:rPr>
        <w:tab/>
      </w:r>
      <w:r w:rsidRPr="006B597A">
        <w:rPr>
          <w:color w:val="000000"/>
          <w:sz w:val="28"/>
          <w:szCs w:val="28"/>
        </w:rPr>
        <w:tab/>
        <w:t>Ю. В. Демчук</w:t>
      </w:r>
    </w:p>
    <w:p w:rsidR="00EF7AF4" w:rsidRPr="006B597A" w:rsidRDefault="00EF7AF4" w:rsidP="00EF7AF4"/>
    <w:p w:rsidR="00EF7AF4" w:rsidRPr="006B597A" w:rsidRDefault="00EF7AF4" w:rsidP="00EF7AF4">
      <w:pPr>
        <w:rPr>
          <w:sz w:val="28"/>
          <w:szCs w:val="28"/>
        </w:rPr>
      </w:pPr>
    </w:p>
    <w:p w:rsidR="00EF7AF4" w:rsidRPr="006B597A" w:rsidRDefault="00EF7AF4" w:rsidP="00EF7AF4">
      <w:pPr>
        <w:jc w:val="center"/>
        <w:rPr>
          <w:rFonts w:ascii="Arial" w:hAnsi="Arial"/>
          <w:b/>
          <w:sz w:val="32"/>
        </w:rPr>
      </w:pPr>
      <w:r w:rsidRPr="006B597A">
        <w:br w:type="page"/>
      </w:r>
      <w:r w:rsidRPr="006B597A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EF7AF4" w:rsidRPr="006B597A" w:rsidRDefault="00EF7AF4" w:rsidP="00EF7AF4">
      <w:pPr>
        <w:ind w:left="-426"/>
        <w:jc w:val="center"/>
        <w:rPr>
          <w:rFonts w:ascii="Arial" w:hAnsi="Arial"/>
          <w:b/>
          <w:sz w:val="16"/>
        </w:rPr>
      </w:pPr>
    </w:p>
    <w:p w:rsidR="00EF7AF4" w:rsidRPr="006B597A" w:rsidRDefault="00EF7AF4" w:rsidP="00EF7AF4">
      <w:pPr>
        <w:jc w:val="center"/>
        <w:rPr>
          <w:rFonts w:ascii="Arial" w:hAnsi="Arial"/>
          <w:b/>
          <w:sz w:val="28"/>
        </w:rPr>
      </w:pPr>
      <w:r w:rsidRPr="006B597A">
        <w:rPr>
          <w:rFonts w:ascii="Arial" w:hAnsi="Arial"/>
          <w:b/>
          <w:sz w:val="28"/>
        </w:rPr>
        <w:t>ПРОФСОЮЗНЫЙ КОМИТЕТ</w:t>
      </w:r>
    </w:p>
    <w:p w:rsidR="00EF7AF4" w:rsidRPr="006B597A" w:rsidRDefault="00EF7AF4" w:rsidP="00EF7AF4">
      <w:pPr>
        <w:jc w:val="center"/>
        <w:rPr>
          <w:rFonts w:ascii="Arial" w:hAnsi="Arial"/>
          <w:b/>
        </w:rPr>
      </w:pPr>
    </w:p>
    <w:p w:rsidR="00EF7AF4" w:rsidRPr="006B597A" w:rsidRDefault="00EF7AF4" w:rsidP="00EF7AF4">
      <w:pPr>
        <w:jc w:val="center"/>
        <w:rPr>
          <w:b/>
          <w:sz w:val="32"/>
        </w:rPr>
      </w:pPr>
      <w:r w:rsidRPr="006B597A">
        <w:rPr>
          <w:b/>
          <w:sz w:val="32"/>
        </w:rPr>
        <w:t>ПОСТАНОВЛЕНИЕ</w:t>
      </w:r>
    </w:p>
    <w:p w:rsidR="00EF7AF4" w:rsidRPr="006B597A" w:rsidRDefault="00EF7AF4" w:rsidP="00EF7AF4">
      <w:pPr>
        <w:ind w:hanging="567"/>
        <w:jc w:val="center"/>
        <w:rPr>
          <w:sz w:val="16"/>
        </w:rPr>
      </w:pPr>
    </w:p>
    <w:p w:rsidR="00EF7AF4" w:rsidRPr="006B597A" w:rsidRDefault="00EF7AF4" w:rsidP="00EF7AF4"/>
    <w:tbl>
      <w:tblPr>
        <w:tblW w:w="4989" w:type="pct"/>
        <w:tblLook w:val="01E0"/>
      </w:tblPr>
      <w:tblGrid>
        <w:gridCol w:w="3188"/>
        <w:gridCol w:w="3184"/>
        <w:gridCol w:w="3178"/>
      </w:tblGrid>
      <w:tr w:rsidR="00EF7AF4" w:rsidRPr="006B597A" w:rsidTr="0027764B">
        <w:tc>
          <w:tcPr>
            <w:tcW w:w="1669" w:type="pct"/>
            <w:hideMark/>
          </w:tcPr>
          <w:p w:rsidR="00EF7AF4" w:rsidRPr="006B597A" w:rsidRDefault="00EF7AF4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17.</w:t>
            </w:r>
            <w:r w:rsidRPr="006B597A">
              <w:rPr>
                <w:sz w:val="28"/>
                <w:lang w:eastAsia="ar-SA"/>
              </w:rPr>
              <w:t>08.2018</w:t>
            </w:r>
          </w:p>
        </w:tc>
        <w:tc>
          <w:tcPr>
            <w:tcW w:w="1667" w:type="pct"/>
            <w:vAlign w:val="center"/>
            <w:hideMark/>
          </w:tcPr>
          <w:p w:rsidR="00EF7AF4" w:rsidRPr="006B597A" w:rsidRDefault="00EF7AF4" w:rsidP="0027764B">
            <w:pPr>
              <w:jc w:val="center"/>
              <w:rPr>
                <w:b/>
              </w:rPr>
            </w:pPr>
            <w:r w:rsidRPr="006B597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65" w:type="pct"/>
            <w:hideMark/>
          </w:tcPr>
          <w:p w:rsidR="00EF7AF4" w:rsidRPr="006B597A" w:rsidRDefault="00EF7AF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lang w:eastAsia="ar-SA"/>
              </w:rPr>
              <w:t>№ 49-3</w:t>
            </w:r>
          </w:p>
        </w:tc>
      </w:tr>
    </w:tbl>
    <w:p w:rsidR="00EF7AF4" w:rsidRPr="006B597A" w:rsidRDefault="00EF7AF4" w:rsidP="00EF7AF4">
      <w:pPr>
        <w:rPr>
          <w:b/>
        </w:rPr>
      </w:pPr>
    </w:p>
    <w:p w:rsidR="00EF7AF4" w:rsidRPr="006B597A" w:rsidRDefault="00EF7AF4" w:rsidP="00EF7AF4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850"/>
        <w:gridCol w:w="4962"/>
      </w:tblGrid>
      <w:tr w:rsidR="00EF7AF4" w:rsidRPr="006B597A" w:rsidTr="0027764B">
        <w:tc>
          <w:tcPr>
            <w:tcW w:w="4253" w:type="dxa"/>
            <w:hideMark/>
          </w:tcPr>
          <w:p w:rsidR="00EF7AF4" w:rsidRPr="006B597A" w:rsidRDefault="00EF7AF4" w:rsidP="0027764B">
            <w:pPr>
              <w:jc w:val="both"/>
              <w:rPr>
                <w:sz w:val="28"/>
                <w:szCs w:val="28"/>
              </w:rPr>
            </w:pPr>
            <w:r w:rsidRPr="006B597A">
              <w:rPr>
                <w:sz w:val="28"/>
                <w:szCs w:val="28"/>
              </w:rPr>
              <w:t xml:space="preserve">Об утверждении состава </w:t>
            </w:r>
            <w:r w:rsidRPr="006B597A">
              <w:rPr>
                <w:bCs/>
                <w:color w:val="000000"/>
                <w:sz w:val="28"/>
                <w:szCs w:val="28"/>
              </w:rPr>
              <w:t xml:space="preserve">комиссии </w:t>
            </w:r>
            <w:r w:rsidRPr="006B597A">
              <w:rPr>
                <w:sz w:val="28"/>
                <w:szCs w:val="28"/>
              </w:rPr>
              <w:t>по труду, заработной плате, занятости</w:t>
            </w:r>
            <w:r w:rsidRPr="006B597A">
              <w:t xml:space="preserve"> </w:t>
            </w:r>
            <w:r w:rsidRPr="006B597A">
              <w:rPr>
                <w:sz w:val="28"/>
                <w:szCs w:val="28"/>
              </w:rPr>
              <w:t xml:space="preserve">и </w:t>
            </w:r>
            <w:proofErr w:type="gramStart"/>
            <w:r w:rsidRPr="006B597A">
              <w:rPr>
                <w:sz w:val="28"/>
                <w:szCs w:val="28"/>
              </w:rPr>
              <w:t>контролю</w:t>
            </w:r>
            <w:r w:rsidRPr="006B597A">
              <w:t xml:space="preserve"> </w:t>
            </w:r>
            <w:r w:rsidRPr="006B597A">
              <w:rPr>
                <w:sz w:val="28"/>
                <w:szCs w:val="28"/>
              </w:rPr>
              <w:t>за</w:t>
            </w:r>
            <w:proofErr w:type="gramEnd"/>
            <w:r w:rsidRPr="006B597A">
              <w:rPr>
                <w:sz w:val="28"/>
                <w:szCs w:val="28"/>
              </w:rPr>
              <w:t xml:space="preserve"> выполнением коллективных договоров</w:t>
            </w:r>
          </w:p>
        </w:tc>
        <w:tc>
          <w:tcPr>
            <w:tcW w:w="850" w:type="dxa"/>
          </w:tcPr>
          <w:p w:rsidR="00EF7AF4" w:rsidRPr="006B597A" w:rsidRDefault="00EF7AF4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  <w:tc>
          <w:tcPr>
            <w:tcW w:w="4962" w:type="dxa"/>
          </w:tcPr>
          <w:p w:rsidR="00EF7AF4" w:rsidRPr="006B597A" w:rsidRDefault="00EF7AF4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F7AF4" w:rsidRPr="006B597A" w:rsidTr="0027764B">
        <w:tc>
          <w:tcPr>
            <w:tcW w:w="10065" w:type="dxa"/>
            <w:gridSpan w:val="3"/>
          </w:tcPr>
          <w:p w:rsidR="00EF7AF4" w:rsidRPr="006B597A" w:rsidRDefault="00EF7AF4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EF7AF4" w:rsidRPr="006B597A" w:rsidRDefault="00EF7AF4" w:rsidP="00EF7AF4">
      <w:pPr>
        <w:jc w:val="both"/>
        <w:rPr>
          <w:sz w:val="28"/>
          <w:szCs w:val="28"/>
        </w:rPr>
      </w:pPr>
    </w:p>
    <w:p w:rsidR="00EF7AF4" w:rsidRPr="006B597A" w:rsidRDefault="00EF7AF4" w:rsidP="00EF7AF4">
      <w:pPr>
        <w:rPr>
          <w:sz w:val="28"/>
          <w:szCs w:val="28"/>
        </w:rPr>
      </w:pPr>
    </w:p>
    <w:p w:rsidR="00EF7AF4" w:rsidRPr="006B597A" w:rsidRDefault="00EF7AF4" w:rsidP="00EF7AF4">
      <w:pPr>
        <w:jc w:val="center"/>
        <w:rPr>
          <w:sz w:val="28"/>
          <w:szCs w:val="28"/>
        </w:rPr>
      </w:pPr>
      <w:r w:rsidRPr="006B597A">
        <w:rPr>
          <w:sz w:val="28"/>
          <w:szCs w:val="28"/>
        </w:rPr>
        <w:t>Профсоюзный комитет ПОСТАНОВЛЯЕТ:</w:t>
      </w:r>
    </w:p>
    <w:p w:rsidR="00EF7AF4" w:rsidRPr="006B597A" w:rsidRDefault="00EF7AF4" w:rsidP="00EF7AF4">
      <w:pPr>
        <w:jc w:val="both"/>
        <w:rPr>
          <w:sz w:val="28"/>
          <w:szCs w:val="28"/>
        </w:rPr>
      </w:pP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lang w:eastAsia="ar-SA"/>
        </w:rPr>
        <w:t xml:space="preserve">Утвердить комиссию </w:t>
      </w:r>
      <w:r w:rsidRPr="006B597A">
        <w:rPr>
          <w:sz w:val="28"/>
          <w:szCs w:val="28"/>
        </w:rPr>
        <w:t>по труду, заработной плате, занятости</w:t>
      </w:r>
      <w:r w:rsidRPr="006B597A">
        <w:t xml:space="preserve"> </w:t>
      </w:r>
      <w:r w:rsidRPr="006B597A">
        <w:rPr>
          <w:sz w:val="28"/>
          <w:szCs w:val="28"/>
        </w:rPr>
        <w:t xml:space="preserve">и </w:t>
      </w:r>
      <w:proofErr w:type="gramStart"/>
      <w:r w:rsidRPr="006B597A">
        <w:rPr>
          <w:sz w:val="28"/>
          <w:szCs w:val="28"/>
        </w:rPr>
        <w:t>контролю</w:t>
      </w:r>
      <w:r w:rsidRPr="006B597A">
        <w:t xml:space="preserve"> </w:t>
      </w:r>
      <w:r w:rsidRPr="006B597A">
        <w:rPr>
          <w:sz w:val="28"/>
          <w:szCs w:val="28"/>
        </w:rPr>
        <w:t>за</w:t>
      </w:r>
      <w:proofErr w:type="gramEnd"/>
      <w:r w:rsidRPr="006B597A">
        <w:rPr>
          <w:sz w:val="28"/>
          <w:szCs w:val="28"/>
        </w:rPr>
        <w:t xml:space="preserve"> выполнением коллективных договоров в составе: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1. Демчук Юрий Викторович, заместитель председателя ППО Группы    ПАО «ММК» ГМПР;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2. Бабич Ирина Владимировна, ведущий юрисконсульт ППО Группы     ПАО «ММК» ГМПР;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3. Волков Вячеслав Валерьевич, председатель профсоюзного комитета ООО «ОСК»;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4. Гавриленко Дмитрий Владимирович, председатель профсоюзного комитета КХП ПАО «ММК»;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5. Гарнец Юрий Геннадьевич, заместитель председателя профсоюзного комитета железнодорожного транспорта;</w:t>
      </w:r>
    </w:p>
    <w:p w:rsidR="00EF7AF4" w:rsidRPr="006B597A" w:rsidRDefault="00EF7AF4" w:rsidP="00EF7AF4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6B59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B59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597A">
        <w:rPr>
          <w:rFonts w:ascii="Times New Roman" w:hAnsi="Times New Roman"/>
          <w:sz w:val="28"/>
          <w:szCs w:val="28"/>
        </w:rPr>
        <w:t>Зарипова</w:t>
      </w:r>
      <w:proofErr w:type="spellEnd"/>
      <w:r w:rsidRPr="006B597A">
        <w:rPr>
          <w:rFonts w:ascii="Times New Roman" w:hAnsi="Times New Roman"/>
          <w:sz w:val="28"/>
          <w:szCs w:val="28"/>
        </w:rPr>
        <w:t xml:space="preserve"> Ольга Анатольевна, заместитель главного врача по экспертизе временной нетрудоспособности, врач-терапевт поликлиники № 1                      АНО «ЦКМСЧ»;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 xml:space="preserve">7. </w:t>
      </w:r>
      <w:proofErr w:type="spellStart"/>
      <w:r w:rsidRPr="006B597A">
        <w:rPr>
          <w:sz w:val="28"/>
          <w:szCs w:val="28"/>
        </w:rPr>
        <w:t>Золотухина</w:t>
      </w:r>
      <w:proofErr w:type="spellEnd"/>
      <w:r w:rsidRPr="006B597A">
        <w:rPr>
          <w:sz w:val="28"/>
          <w:szCs w:val="28"/>
        </w:rPr>
        <w:t xml:space="preserve"> Елена Александровна, ведущий инженер управления персонала ПАО «ММК»;</w:t>
      </w:r>
    </w:p>
    <w:p w:rsidR="00EF7AF4" w:rsidRPr="006B597A" w:rsidRDefault="00EF7AF4" w:rsidP="00EF7AF4">
      <w:pPr>
        <w:tabs>
          <w:tab w:val="left" w:pos="2661"/>
        </w:tabs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8. Князев Георгий Витальевич, ведущий специалист ООО «Огнеупор»;</w:t>
      </w:r>
    </w:p>
    <w:p w:rsidR="00EF7AF4" w:rsidRPr="006B597A" w:rsidRDefault="00EF7AF4" w:rsidP="00EF7AF4">
      <w:pPr>
        <w:tabs>
          <w:tab w:val="left" w:pos="2661"/>
        </w:tabs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9. Козлов Сергей Викторович, старший менеджер управления кадров      ПАО «ММК»;</w:t>
      </w:r>
    </w:p>
    <w:p w:rsidR="00EF7AF4" w:rsidRPr="006B597A" w:rsidRDefault="00EF7AF4" w:rsidP="00EF7AF4">
      <w:pPr>
        <w:tabs>
          <w:tab w:val="left" w:pos="2661"/>
        </w:tabs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10. Смирнова Виктория Евгеньевна, экономист ППО Группы ПАО «ММК» ГМПР;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11. Чалков Дмитрий Александрович, ведущий специалист ГСП                 ПАО «ММК».</w:t>
      </w:r>
    </w:p>
    <w:p w:rsidR="00EF7AF4" w:rsidRPr="006B597A" w:rsidRDefault="00EF7AF4" w:rsidP="00EF7AF4">
      <w:pPr>
        <w:ind w:firstLine="851"/>
        <w:jc w:val="both"/>
        <w:rPr>
          <w:sz w:val="28"/>
          <w:szCs w:val="28"/>
        </w:rPr>
      </w:pPr>
      <w:r w:rsidRPr="006B597A">
        <w:rPr>
          <w:sz w:val="28"/>
          <w:szCs w:val="28"/>
        </w:rPr>
        <w:t>12. Шадрин Валентин Николаевич, председатель профсоюзного комитета ООО «АТУ».</w:t>
      </w: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EF7AF4" w:rsidRPr="006B597A" w:rsidTr="0027764B">
        <w:tc>
          <w:tcPr>
            <w:tcW w:w="3018" w:type="pct"/>
            <w:hideMark/>
          </w:tcPr>
          <w:p w:rsidR="00EF7AF4" w:rsidRPr="006B597A" w:rsidRDefault="00EF7AF4" w:rsidP="0027764B">
            <w:pPr>
              <w:suppressAutoHyphens/>
              <w:rPr>
                <w:sz w:val="28"/>
                <w:lang w:eastAsia="ar-SA"/>
              </w:rPr>
            </w:pPr>
            <w:r w:rsidRPr="006B597A"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EF7AF4" w:rsidRPr="006B597A" w:rsidRDefault="00EF7AF4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EF7AF4" w:rsidRPr="006B597A" w:rsidRDefault="00EF7AF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6B597A">
              <w:rPr>
                <w:sz w:val="28"/>
                <w:szCs w:val="28"/>
              </w:rPr>
              <w:t>Ю. В. Демчук</w:t>
            </w:r>
          </w:p>
        </w:tc>
      </w:tr>
    </w:tbl>
    <w:p w:rsidR="00AD4841" w:rsidRPr="00EF7AF4" w:rsidRDefault="00EF7AF4" w:rsidP="00EF7AF4">
      <w:pPr>
        <w:pStyle w:val="consnormal"/>
        <w:jc w:val="both"/>
        <w:rPr>
          <w:b/>
          <w:sz w:val="28"/>
          <w:szCs w:val="28"/>
        </w:rPr>
      </w:pPr>
      <w:r w:rsidRPr="006B597A">
        <w:br w:type="page"/>
      </w:r>
    </w:p>
    <w:sectPr w:rsidR="00AD4841" w:rsidRPr="00EF7AF4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CC5"/>
    <w:multiLevelType w:val="hybridMultilevel"/>
    <w:tmpl w:val="E3BAECAC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3B7E66"/>
    <w:multiLevelType w:val="hybridMultilevel"/>
    <w:tmpl w:val="E4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950115"/>
    <w:multiLevelType w:val="hybridMultilevel"/>
    <w:tmpl w:val="79EA9020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1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12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67E41"/>
    <w:multiLevelType w:val="hybridMultilevel"/>
    <w:tmpl w:val="A9D4C0A6"/>
    <w:lvl w:ilvl="0" w:tplc="8F2281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77A91"/>
    <w:rsid w:val="00121DC2"/>
    <w:rsid w:val="001C5FF8"/>
    <w:rsid w:val="0024377B"/>
    <w:rsid w:val="00306F00"/>
    <w:rsid w:val="003348FD"/>
    <w:rsid w:val="00336D3F"/>
    <w:rsid w:val="003B7A72"/>
    <w:rsid w:val="003E56D2"/>
    <w:rsid w:val="00401EDD"/>
    <w:rsid w:val="00412490"/>
    <w:rsid w:val="004E4E0E"/>
    <w:rsid w:val="005127F2"/>
    <w:rsid w:val="005A7489"/>
    <w:rsid w:val="00636E2A"/>
    <w:rsid w:val="00644DE1"/>
    <w:rsid w:val="00673336"/>
    <w:rsid w:val="00681C27"/>
    <w:rsid w:val="006B6F76"/>
    <w:rsid w:val="006C3FE3"/>
    <w:rsid w:val="0074011B"/>
    <w:rsid w:val="00770568"/>
    <w:rsid w:val="00784AE9"/>
    <w:rsid w:val="007A2F00"/>
    <w:rsid w:val="009003AA"/>
    <w:rsid w:val="00AC01E2"/>
    <w:rsid w:val="00AC1F7F"/>
    <w:rsid w:val="00AD4841"/>
    <w:rsid w:val="00B048B7"/>
    <w:rsid w:val="00B76CBA"/>
    <w:rsid w:val="00BC1CC9"/>
    <w:rsid w:val="00C05129"/>
    <w:rsid w:val="00C134B0"/>
    <w:rsid w:val="00CD0677"/>
    <w:rsid w:val="00D2137A"/>
    <w:rsid w:val="00D30D27"/>
    <w:rsid w:val="00DA5FB4"/>
    <w:rsid w:val="00EE30EF"/>
    <w:rsid w:val="00EF7AF4"/>
    <w:rsid w:val="00F106E7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uiPriority w:val="9"/>
    <w:semiHidden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styleId="ac">
    <w:name w:val="Hyperlink"/>
    <w:rsid w:val="00636E2A"/>
    <w:rPr>
      <w:color w:val="0000FF"/>
      <w:u w:val="single"/>
    </w:rPr>
  </w:style>
  <w:style w:type="character" w:customStyle="1" w:styleId="extended-textshort">
    <w:name w:val="extended-text__short"/>
    <w:basedOn w:val="a0"/>
    <w:rsid w:val="003B7A72"/>
  </w:style>
  <w:style w:type="paragraph" w:customStyle="1" w:styleId="consnormal">
    <w:name w:val="consnormal"/>
    <w:basedOn w:val="a"/>
    <w:rsid w:val="00336D3F"/>
  </w:style>
  <w:style w:type="character" w:styleId="ad">
    <w:name w:val="Strong"/>
    <w:qFormat/>
    <w:rsid w:val="00EF7AF4"/>
    <w:rPr>
      <w:b/>
      <w:bCs/>
    </w:rPr>
  </w:style>
  <w:style w:type="paragraph" w:styleId="ae">
    <w:name w:val="Plain Text"/>
    <w:basedOn w:val="a"/>
    <w:link w:val="af"/>
    <w:uiPriority w:val="99"/>
    <w:unhideWhenUsed/>
    <w:rsid w:val="00EF7AF4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EF7AF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20</cp:revision>
  <dcterms:created xsi:type="dcterms:W3CDTF">2018-10-02T06:27:00Z</dcterms:created>
  <dcterms:modified xsi:type="dcterms:W3CDTF">2018-10-02T08:21:00Z</dcterms:modified>
</cp:coreProperties>
</file>